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C8567" w14:textId="77777777" w:rsidR="00E76878" w:rsidRPr="00BD2534" w:rsidRDefault="00422767" w:rsidP="000539FC">
      <w:pPr>
        <w:widowControl w:val="0"/>
        <w:jc w:val="center"/>
        <w:rPr>
          <w:rFonts w:ascii="Cambria" w:hAnsi="Cambria"/>
          <w:sz w:val="36"/>
          <w:szCs w:val="36"/>
          <w14:ligatures w14:val="none"/>
        </w:rPr>
      </w:pPr>
      <w:bookmarkStart w:id="0" w:name="_GoBack"/>
      <w:bookmarkEnd w:id="0"/>
      <w:r w:rsidRPr="00BD2534">
        <w:rPr>
          <w:rFonts w:ascii="Cambria" w:hAnsi="Cambria"/>
          <w:sz w:val="36"/>
          <w:szCs w:val="36"/>
          <w14:ligatures w14:val="none"/>
        </w:rPr>
        <w:t xml:space="preserve">Receivership </w:t>
      </w:r>
      <w:r w:rsidR="00D12877" w:rsidRPr="00BD2534">
        <w:rPr>
          <w:rFonts w:ascii="Cambria" w:hAnsi="Cambria"/>
          <w:sz w:val="36"/>
          <w:szCs w:val="36"/>
          <w14:ligatures w14:val="none"/>
        </w:rPr>
        <w:t>Schools ONLY</w:t>
      </w:r>
    </w:p>
    <w:p w14:paraId="32D69444" w14:textId="77777777" w:rsidR="00422767" w:rsidRPr="00A96F0F" w:rsidRDefault="00A90F14" w:rsidP="00422767">
      <w:pPr>
        <w:widowControl w:val="0"/>
        <w:jc w:val="center"/>
        <w:rPr>
          <w:rFonts w:ascii="Cambria" w:hAnsi="Cambria"/>
          <w:i/>
          <w:iCs/>
          <w:sz w:val="28"/>
          <w:szCs w:val="40"/>
          <w14:ligatures w14:val="none"/>
        </w:rPr>
      </w:pPr>
      <w:r w:rsidRPr="00BD2534">
        <w:rPr>
          <w:rFonts w:ascii="Cambria" w:hAnsi="Cambria"/>
          <w:noProof/>
          <w:sz w:val="36"/>
          <w:szCs w:val="36"/>
          <w14:ligatures w14:val="none"/>
          <w14:cntxtAlts w14:val="0"/>
        </w:rPr>
        <mc:AlternateContent>
          <mc:Choice Requires="wps">
            <w:drawing>
              <wp:anchor distT="0" distB="0" distL="114300" distR="114300" simplePos="0" relativeHeight="251660288" behindDoc="0" locked="0" layoutInCell="1" allowOverlap="1" wp14:anchorId="7AA5CF82" wp14:editId="4616B46C">
                <wp:simplePos x="0" y="0"/>
                <wp:positionH relativeFrom="column">
                  <wp:posOffset>1435395</wp:posOffset>
                </wp:positionH>
                <wp:positionV relativeFrom="paragraph">
                  <wp:posOffset>20335</wp:posOffset>
                </wp:positionV>
                <wp:extent cx="8155172"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8155172"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736841"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pt,1.6pt" to="755.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" strokecolor="#4579b8 [3044]" strokeweight="1.5pt"/>
            </w:pict>
          </mc:Fallback>
        </mc:AlternateContent>
      </w:r>
      <w:r w:rsidR="00E76878" w:rsidRPr="00BD2534">
        <w:rPr>
          <w:rFonts w:ascii="Cambria" w:hAnsi="Cambria"/>
          <w:sz w:val="32"/>
          <w:szCs w:val="32"/>
          <w14:ligatures w14:val="none"/>
        </w:rPr>
        <w:t xml:space="preserve">Quarterly </w:t>
      </w:r>
      <w:r w:rsidR="00422767" w:rsidRPr="00BD2534">
        <w:rPr>
          <w:rFonts w:ascii="Cambria" w:hAnsi="Cambria"/>
          <w:sz w:val="32"/>
          <w:szCs w:val="32"/>
          <w14:ligatures w14:val="none"/>
        </w:rPr>
        <w:t>Report</w:t>
      </w:r>
      <w:r w:rsidR="00D36B9C">
        <w:rPr>
          <w:rFonts w:ascii="Cambria" w:hAnsi="Cambria"/>
          <w:sz w:val="32"/>
          <w:szCs w:val="32"/>
          <w14:ligatures w14:val="none"/>
        </w:rPr>
        <w:t xml:space="preserve"> #</w:t>
      </w:r>
      <w:r w:rsidR="00AC7570">
        <w:rPr>
          <w:rFonts w:ascii="Cambria" w:hAnsi="Cambria"/>
          <w:sz w:val="32"/>
          <w:szCs w:val="32"/>
          <w14:ligatures w14:val="none"/>
        </w:rPr>
        <w:t>2</w:t>
      </w:r>
      <w:r w:rsidR="00D12877" w:rsidRPr="00BD2534">
        <w:rPr>
          <w:rFonts w:ascii="Cambria" w:hAnsi="Cambria"/>
          <w:sz w:val="32"/>
          <w:szCs w:val="32"/>
          <w14:ligatures w14:val="none"/>
        </w:rPr>
        <w:t>:</w:t>
      </w:r>
      <w:r w:rsidR="00D12877" w:rsidRPr="00BD2534">
        <w:rPr>
          <w:rFonts w:ascii="Cambria" w:hAnsi="Cambria"/>
          <w:sz w:val="40"/>
          <w:szCs w:val="40"/>
          <w14:ligatures w14:val="none"/>
        </w:rPr>
        <w:t xml:space="preserve"> </w:t>
      </w:r>
      <w:r w:rsidR="00AC7570">
        <w:rPr>
          <w:rFonts w:ascii="Cambria" w:hAnsi="Cambria"/>
          <w:i/>
          <w:iCs/>
          <w:sz w:val="28"/>
          <w:szCs w:val="40"/>
          <w14:ligatures w14:val="none"/>
        </w:rPr>
        <w:t>October 1</w:t>
      </w:r>
      <w:r w:rsidR="00C625C5">
        <w:rPr>
          <w:rFonts w:ascii="Cambria" w:hAnsi="Cambria"/>
          <w:i/>
          <w:iCs/>
          <w:sz w:val="28"/>
          <w:szCs w:val="40"/>
          <w14:ligatures w14:val="none"/>
        </w:rPr>
        <w:t>6</w:t>
      </w:r>
      <w:r w:rsidR="00D36B9C">
        <w:rPr>
          <w:rFonts w:ascii="Cambria" w:hAnsi="Cambria"/>
          <w:i/>
          <w:iCs/>
          <w:sz w:val="28"/>
          <w:szCs w:val="40"/>
          <w14:ligatures w14:val="none"/>
        </w:rPr>
        <w:t xml:space="preserve">, 2017 to </w:t>
      </w:r>
      <w:r w:rsidR="00AC7570">
        <w:rPr>
          <w:rFonts w:ascii="Cambria" w:hAnsi="Cambria"/>
          <w:i/>
          <w:iCs/>
          <w:sz w:val="28"/>
          <w:szCs w:val="40"/>
          <w14:ligatures w14:val="none"/>
        </w:rPr>
        <w:t>January 12</w:t>
      </w:r>
      <w:r w:rsidR="00D36B9C">
        <w:rPr>
          <w:rFonts w:ascii="Cambria" w:hAnsi="Cambria"/>
          <w:i/>
          <w:iCs/>
          <w:sz w:val="28"/>
          <w:szCs w:val="40"/>
          <w14:ligatures w14:val="none"/>
        </w:rPr>
        <w:t>, 201</w:t>
      </w:r>
      <w:r w:rsidR="00E04433">
        <w:rPr>
          <w:rFonts w:ascii="Cambria" w:hAnsi="Cambria"/>
          <w:i/>
          <w:iCs/>
          <w:sz w:val="28"/>
          <w:szCs w:val="40"/>
          <w14:ligatures w14:val="none"/>
        </w:rPr>
        <w:t>8</w:t>
      </w:r>
      <w:r w:rsidR="00A96F0F">
        <w:rPr>
          <w:rFonts w:ascii="Cambria" w:hAnsi="Cambria"/>
          <w:i/>
          <w:iCs/>
          <w:sz w:val="28"/>
          <w:szCs w:val="40"/>
          <w14:ligatures w14:val="none"/>
        </w:rPr>
        <w:t xml:space="preserve"> </w:t>
      </w:r>
    </w:p>
    <w:tbl>
      <w:tblPr>
        <w:tblStyle w:val="TableGrid"/>
        <w:tblW w:w="15322" w:type="dxa"/>
        <w:jc w:val="center"/>
        <w:tblLook w:val="04A0" w:firstRow="1" w:lastRow="0" w:firstColumn="1" w:lastColumn="0" w:noHBand="0" w:noVBand="1"/>
      </w:tblPr>
      <w:tblGrid>
        <w:gridCol w:w="2788"/>
        <w:gridCol w:w="2298"/>
        <w:gridCol w:w="1684"/>
        <w:gridCol w:w="1437"/>
        <w:gridCol w:w="1445"/>
        <w:gridCol w:w="1605"/>
        <w:gridCol w:w="894"/>
        <w:gridCol w:w="1468"/>
        <w:gridCol w:w="1703"/>
      </w:tblGrid>
      <w:tr w:rsidR="00212233" w:rsidRPr="008614E8" w14:paraId="0D956431" w14:textId="77777777" w:rsidTr="00F34B0F">
        <w:trPr>
          <w:trHeight w:val="872"/>
          <w:jc w:val="center"/>
        </w:trPr>
        <w:tc>
          <w:tcPr>
            <w:tcW w:w="2788" w:type="dxa"/>
            <w:shd w:val="clear" w:color="auto" w:fill="B8CCE4" w:themeFill="accent1" w:themeFillTint="66"/>
            <w:vAlign w:val="center"/>
          </w:tcPr>
          <w:p w14:paraId="6D02B1FE" w14:textId="77777777" w:rsidR="00212233" w:rsidRPr="008614E8" w:rsidRDefault="00212233" w:rsidP="00D043C0">
            <w:pPr>
              <w:spacing w:after="0" w:line="240" w:lineRule="auto"/>
              <w:rPr>
                <w:sz w:val="22"/>
                <w:szCs w:val="22"/>
              </w:rPr>
            </w:pPr>
            <w:r w:rsidRPr="008614E8">
              <w:rPr>
                <w:sz w:val="22"/>
                <w:szCs w:val="22"/>
              </w:rPr>
              <w:t>School</w:t>
            </w:r>
            <w:r>
              <w:rPr>
                <w:sz w:val="22"/>
                <w:szCs w:val="22"/>
              </w:rPr>
              <w:t xml:space="preserve"> Name</w:t>
            </w:r>
          </w:p>
        </w:tc>
        <w:tc>
          <w:tcPr>
            <w:tcW w:w="2298" w:type="dxa"/>
            <w:shd w:val="clear" w:color="auto" w:fill="B8CCE4" w:themeFill="accent1" w:themeFillTint="66"/>
            <w:vAlign w:val="center"/>
          </w:tcPr>
          <w:p w14:paraId="1B734D72" w14:textId="77777777" w:rsidR="00212233" w:rsidRPr="008614E8" w:rsidRDefault="00212233" w:rsidP="00D043C0">
            <w:pPr>
              <w:spacing w:after="0" w:line="240" w:lineRule="auto"/>
              <w:rPr>
                <w:sz w:val="22"/>
                <w:szCs w:val="22"/>
              </w:rPr>
            </w:pPr>
            <w:r w:rsidRPr="008614E8">
              <w:rPr>
                <w:sz w:val="22"/>
                <w:szCs w:val="22"/>
              </w:rPr>
              <w:t>School BEDS Code</w:t>
            </w:r>
          </w:p>
        </w:tc>
        <w:tc>
          <w:tcPr>
            <w:tcW w:w="1684" w:type="dxa"/>
            <w:shd w:val="clear" w:color="auto" w:fill="B8CCE4" w:themeFill="accent1" w:themeFillTint="66"/>
            <w:vAlign w:val="center"/>
          </w:tcPr>
          <w:p w14:paraId="316EBEBE" w14:textId="77777777" w:rsidR="00212233" w:rsidRDefault="00212233" w:rsidP="00D043C0">
            <w:pPr>
              <w:spacing w:after="0" w:line="240" w:lineRule="auto"/>
              <w:rPr>
                <w:sz w:val="22"/>
                <w:szCs w:val="22"/>
              </w:rPr>
            </w:pPr>
          </w:p>
          <w:p w14:paraId="00985EF0" w14:textId="77777777" w:rsidR="00212233" w:rsidRPr="008614E8" w:rsidRDefault="00212233" w:rsidP="00D043C0">
            <w:pPr>
              <w:spacing w:after="0" w:line="240" w:lineRule="auto"/>
              <w:rPr>
                <w:sz w:val="22"/>
                <w:szCs w:val="22"/>
              </w:rPr>
            </w:pPr>
            <w:r>
              <w:rPr>
                <w:sz w:val="22"/>
                <w:szCs w:val="22"/>
              </w:rPr>
              <w:t>District</w:t>
            </w:r>
          </w:p>
          <w:p w14:paraId="707EBD7B" w14:textId="77777777" w:rsidR="00212233" w:rsidRDefault="00212233" w:rsidP="00D043C0">
            <w:pPr>
              <w:spacing w:after="0" w:line="240" w:lineRule="auto"/>
              <w:rPr>
                <w:sz w:val="24"/>
                <w:szCs w:val="24"/>
              </w:rPr>
            </w:pPr>
          </w:p>
        </w:tc>
        <w:tc>
          <w:tcPr>
            <w:tcW w:w="1437" w:type="dxa"/>
            <w:shd w:val="clear" w:color="auto" w:fill="B8CCE4" w:themeFill="accent1" w:themeFillTint="66"/>
            <w:vAlign w:val="center"/>
          </w:tcPr>
          <w:p w14:paraId="4937FC8A" w14:textId="77777777" w:rsidR="00212233" w:rsidRPr="008614E8" w:rsidRDefault="00212233" w:rsidP="00D043C0">
            <w:pPr>
              <w:spacing w:after="0" w:line="240" w:lineRule="auto"/>
              <w:rPr>
                <w:sz w:val="22"/>
                <w:szCs w:val="22"/>
              </w:rPr>
            </w:pPr>
            <w:r>
              <w:rPr>
                <w:sz w:val="22"/>
                <w:szCs w:val="22"/>
              </w:rPr>
              <w:t>Lead Partner or EPO</w:t>
            </w:r>
            <w:r w:rsidR="00C625C5">
              <w:rPr>
                <w:sz w:val="22"/>
                <w:szCs w:val="22"/>
              </w:rPr>
              <w:t xml:space="preserve"> if applicable</w:t>
            </w:r>
          </w:p>
        </w:tc>
        <w:tc>
          <w:tcPr>
            <w:tcW w:w="7115" w:type="dxa"/>
            <w:gridSpan w:val="5"/>
            <w:shd w:val="clear" w:color="auto" w:fill="B8CCE4" w:themeFill="accent1" w:themeFillTint="66"/>
            <w:vAlign w:val="center"/>
          </w:tcPr>
          <w:p w14:paraId="03E00BE2" w14:textId="77777777" w:rsidR="00212233" w:rsidRDefault="00212233" w:rsidP="004E203D">
            <w:pPr>
              <w:spacing w:after="0" w:line="240" w:lineRule="auto"/>
              <w:rPr>
                <w:sz w:val="22"/>
                <w:szCs w:val="22"/>
              </w:rPr>
            </w:pPr>
            <w:r>
              <w:rPr>
                <w:sz w:val="22"/>
                <w:szCs w:val="22"/>
              </w:rPr>
              <w:t>Hyperlink to where this report will be posted on the district website:</w:t>
            </w:r>
          </w:p>
          <w:p w14:paraId="45349719" w14:textId="77777777" w:rsidR="00212233" w:rsidRPr="008614E8" w:rsidRDefault="00212233" w:rsidP="004E203D">
            <w:pPr>
              <w:spacing w:after="0" w:line="240" w:lineRule="auto"/>
              <w:rPr>
                <w:sz w:val="22"/>
                <w:szCs w:val="22"/>
              </w:rPr>
            </w:pPr>
          </w:p>
        </w:tc>
      </w:tr>
      <w:tr w:rsidR="00212233" w:rsidRPr="0023727D" w14:paraId="1CBE4DCA" w14:textId="77777777" w:rsidTr="00F34B0F">
        <w:trPr>
          <w:trHeight w:val="494"/>
          <w:jc w:val="center"/>
        </w:trPr>
        <w:tc>
          <w:tcPr>
            <w:tcW w:w="2788" w:type="dxa"/>
            <w:vMerge w:val="restart"/>
          </w:tcPr>
          <w:p w14:paraId="37315191" w14:textId="77777777" w:rsidR="00212233" w:rsidRPr="0023727D" w:rsidRDefault="00212233" w:rsidP="00D043C0">
            <w:pPr>
              <w:spacing w:after="0" w:line="240" w:lineRule="auto"/>
              <w:rPr>
                <w:sz w:val="24"/>
                <w:szCs w:val="24"/>
              </w:rPr>
            </w:pPr>
          </w:p>
        </w:tc>
        <w:tc>
          <w:tcPr>
            <w:tcW w:w="2298" w:type="dxa"/>
            <w:vMerge w:val="restart"/>
          </w:tcPr>
          <w:p w14:paraId="7A12F021" w14:textId="77777777" w:rsidR="00212233" w:rsidRPr="0023727D" w:rsidRDefault="00212233" w:rsidP="00D043C0">
            <w:pPr>
              <w:spacing w:after="0" w:line="240" w:lineRule="auto"/>
              <w:rPr>
                <w:sz w:val="24"/>
                <w:szCs w:val="24"/>
              </w:rPr>
            </w:pPr>
          </w:p>
        </w:tc>
        <w:tc>
          <w:tcPr>
            <w:tcW w:w="1684" w:type="dxa"/>
            <w:vMerge w:val="restart"/>
            <w:shd w:val="clear" w:color="auto" w:fill="auto"/>
          </w:tcPr>
          <w:p w14:paraId="439314A1" w14:textId="77777777" w:rsidR="00212233" w:rsidRPr="0023727D" w:rsidRDefault="00212233" w:rsidP="00D043C0">
            <w:pPr>
              <w:spacing w:after="0" w:line="240" w:lineRule="auto"/>
              <w:rPr>
                <w:sz w:val="24"/>
                <w:szCs w:val="24"/>
              </w:rPr>
            </w:pPr>
          </w:p>
        </w:tc>
        <w:tc>
          <w:tcPr>
            <w:tcW w:w="1437" w:type="dxa"/>
            <w:vMerge w:val="restart"/>
            <w:shd w:val="clear" w:color="auto" w:fill="auto"/>
          </w:tcPr>
          <w:p w14:paraId="7C8B3B07" w14:textId="77777777" w:rsidR="00212233" w:rsidRPr="0023727D" w:rsidRDefault="00212233" w:rsidP="00D043C0">
            <w:pPr>
              <w:spacing w:after="0" w:line="240" w:lineRule="auto"/>
              <w:rPr>
                <w:sz w:val="24"/>
                <w:szCs w:val="24"/>
              </w:rPr>
            </w:pPr>
          </w:p>
        </w:tc>
        <w:tc>
          <w:tcPr>
            <w:tcW w:w="7115" w:type="dxa"/>
            <w:gridSpan w:val="5"/>
            <w:shd w:val="clear" w:color="auto" w:fill="B8CCE4" w:themeFill="accent1" w:themeFillTint="66"/>
            <w:vAlign w:val="center"/>
          </w:tcPr>
          <w:p w14:paraId="046473E2" w14:textId="77777777" w:rsidR="00212233" w:rsidRDefault="00212233" w:rsidP="00D043C0">
            <w:pPr>
              <w:spacing w:after="0" w:line="240" w:lineRule="auto"/>
              <w:rPr>
                <w:sz w:val="22"/>
                <w:szCs w:val="22"/>
              </w:rPr>
            </w:pPr>
            <w:r>
              <w:rPr>
                <w:sz w:val="22"/>
                <w:szCs w:val="22"/>
              </w:rPr>
              <w:t>Check which plan below applies:</w:t>
            </w:r>
          </w:p>
        </w:tc>
      </w:tr>
      <w:tr w:rsidR="00C625C5" w:rsidRPr="0023727D" w14:paraId="2BC80AA8" w14:textId="77777777" w:rsidTr="00F34B0F">
        <w:trPr>
          <w:trHeight w:val="395"/>
          <w:jc w:val="center"/>
        </w:trPr>
        <w:tc>
          <w:tcPr>
            <w:tcW w:w="2788" w:type="dxa"/>
            <w:vMerge/>
          </w:tcPr>
          <w:p w14:paraId="4BBB0A0F" w14:textId="77777777" w:rsidR="00C625C5" w:rsidRPr="0023727D" w:rsidRDefault="00C625C5" w:rsidP="00D043C0">
            <w:pPr>
              <w:spacing w:after="0" w:line="240" w:lineRule="auto"/>
              <w:rPr>
                <w:sz w:val="24"/>
                <w:szCs w:val="24"/>
              </w:rPr>
            </w:pPr>
          </w:p>
        </w:tc>
        <w:tc>
          <w:tcPr>
            <w:tcW w:w="2298" w:type="dxa"/>
            <w:vMerge/>
          </w:tcPr>
          <w:p w14:paraId="617DCCD2" w14:textId="77777777" w:rsidR="00C625C5" w:rsidRPr="0023727D" w:rsidRDefault="00C625C5" w:rsidP="00D043C0">
            <w:pPr>
              <w:spacing w:after="0" w:line="240" w:lineRule="auto"/>
              <w:rPr>
                <w:sz w:val="24"/>
                <w:szCs w:val="24"/>
              </w:rPr>
            </w:pPr>
          </w:p>
        </w:tc>
        <w:tc>
          <w:tcPr>
            <w:tcW w:w="1684" w:type="dxa"/>
            <w:vMerge/>
            <w:shd w:val="clear" w:color="auto" w:fill="auto"/>
          </w:tcPr>
          <w:p w14:paraId="3227794B" w14:textId="77777777" w:rsidR="00C625C5" w:rsidRPr="0023727D" w:rsidRDefault="00C625C5" w:rsidP="00D043C0">
            <w:pPr>
              <w:spacing w:after="0" w:line="240" w:lineRule="auto"/>
              <w:rPr>
                <w:sz w:val="24"/>
                <w:szCs w:val="24"/>
              </w:rPr>
            </w:pPr>
          </w:p>
        </w:tc>
        <w:tc>
          <w:tcPr>
            <w:tcW w:w="1437" w:type="dxa"/>
            <w:vMerge/>
            <w:shd w:val="clear" w:color="auto" w:fill="auto"/>
          </w:tcPr>
          <w:p w14:paraId="2F650664" w14:textId="77777777" w:rsidR="00C625C5" w:rsidRPr="0023727D" w:rsidRDefault="00C625C5" w:rsidP="00D043C0">
            <w:pPr>
              <w:spacing w:after="0" w:line="240" w:lineRule="auto"/>
              <w:rPr>
                <w:sz w:val="24"/>
                <w:szCs w:val="24"/>
              </w:rPr>
            </w:pPr>
          </w:p>
        </w:tc>
        <w:tc>
          <w:tcPr>
            <w:tcW w:w="5412" w:type="dxa"/>
            <w:gridSpan w:val="4"/>
            <w:shd w:val="clear" w:color="auto" w:fill="auto"/>
          </w:tcPr>
          <w:p w14:paraId="51B3037E" w14:textId="77777777" w:rsidR="00C625C5" w:rsidRDefault="00C625C5" w:rsidP="00546FD9">
            <w:pPr>
              <w:spacing w:after="0" w:line="240" w:lineRule="auto"/>
            </w:pPr>
            <w:r>
              <w:t xml:space="preserve">SIG </w:t>
            </w:r>
            <w:r w:rsidRPr="004E203D">
              <w:t>Cohort</w:t>
            </w:r>
            <w:r>
              <w:t xml:space="preserve"> if applicable (4, 5, 6, or 7?)</w:t>
            </w:r>
            <w:r w:rsidRPr="004E203D">
              <w:t xml:space="preserve">: </w:t>
            </w:r>
            <w:r>
              <w:t xml:space="preserve">              </w:t>
            </w:r>
          </w:p>
          <w:p w14:paraId="5B99D875" w14:textId="77777777" w:rsidR="00C625C5" w:rsidRDefault="00C625C5" w:rsidP="00546FD9">
            <w:pPr>
              <w:spacing w:after="0" w:line="240" w:lineRule="auto"/>
            </w:pPr>
          </w:p>
          <w:p w14:paraId="3811D89F" w14:textId="77777777" w:rsidR="00C625C5" w:rsidRPr="00CD5825" w:rsidRDefault="00C625C5" w:rsidP="00C625C5">
            <w:pPr>
              <w:spacing w:after="0" w:line="240" w:lineRule="auto"/>
            </w:pPr>
          </w:p>
        </w:tc>
        <w:tc>
          <w:tcPr>
            <w:tcW w:w="1703" w:type="dxa"/>
            <w:shd w:val="clear" w:color="auto" w:fill="auto"/>
          </w:tcPr>
          <w:p w14:paraId="1FB0169E" w14:textId="77777777" w:rsidR="00C625C5" w:rsidRPr="00CD5825" w:rsidRDefault="00C625C5" w:rsidP="00D043C0">
            <w:r w:rsidRPr="00CD5825">
              <w:t xml:space="preserve">SCEP </w:t>
            </w:r>
          </w:p>
          <w:p w14:paraId="4160707C" w14:textId="77777777" w:rsidR="00C625C5" w:rsidRPr="00CD5825" w:rsidRDefault="00C625C5" w:rsidP="00D043C0"/>
        </w:tc>
      </w:tr>
      <w:tr w:rsidR="00C625C5" w:rsidRPr="008614E8" w14:paraId="185B8928" w14:textId="77777777" w:rsidTr="00F34B0F">
        <w:trPr>
          <w:trHeight w:val="1988"/>
          <w:jc w:val="center"/>
        </w:trPr>
        <w:tc>
          <w:tcPr>
            <w:tcW w:w="2788" w:type="dxa"/>
            <w:tcBorders>
              <w:bottom w:val="single" w:sz="4" w:space="0" w:color="auto"/>
            </w:tcBorders>
            <w:shd w:val="clear" w:color="auto" w:fill="B8CCE4" w:themeFill="accent1" w:themeFillTint="66"/>
            <w:vAlign w:val="center"/>
          </w:tcPr>
          <w:p w14:paraId="344D9F0E" w14:textId="77777777" w:rsidR="00C625C5" w:rsidRPr="008614E8" w:rsidRDefault="00C625C5" w:rsidP="00DB501D">
            <w:pPr>
              <w:spacing w:after="0" w:line="240" w:lineRule="auto"/>
              <w:rPr>
                <w:sz w:val="22"/>
                <w:szCs w:val="22"/>
              </w:rPr>
            </w:pPr>
            <w:r w:rsidRPr="008614E8">
              <w:rPr>
                <w:sz w:val="22"/>
                <w:szCs w:val="22"/>
              </w:rPr>
              <w:t>Superintendent</w:t>
            </w:r>
            <w:r>
              <w:rPr>
                <w:sz w:val="22"/>
                <w:szCs w:val="22"/>
              </w:rPr>
              <w:t>/EPO</w:t>
            </w:r>
          </w:p>
        </w:tc>
        <w:tc>
          <w:tcPr>
            <w:tcW w:w="2298" w:type="dxa"/>
            <w:tcBorders>
              <w:bottom w:val="single" w:sz="4" w:space="0" w:color="auto"/>
            </w:tcBorders>
            <w:shd w:val="clear" w:color="auto" w:fill="B8CCE4" w:themeFill="accent1" w:themeFillTint="66"/>
            <w:vAlign w:val="center"/>
          </w:tcPr>
          <w:p w14:paraId="20DBB5A1" w14:textId="77777777" w:rsidR="00C625C5" w:rsidRPr="008614E8" w:rsidRDefault="00C625C5" w:rsidP="00DB501D">
            <w:pPr>
              <w:spacing w:after="0" w:line="240" w:lineRule="auto"/>
              <w:rPr>
                <w:sz w:val="22"/>
                <w:szCs w:val="22"/>
              </w:rPr>
            </w:pPr>
            <w:r>
              <w:rPr>
                <w:sz w:val="22"/>
                <w:szCs w:val="22"/>
              </w:rPr>
              <w:t>School Principal</w:t>
            </w:r>
          </w:p>
        </w:tc>
        <w:tc>
          <w:tcPr>
            <w:tcW w:w="3121" w:type="dxa"/>
            <w:gridSpan w:val="2"/>
            <w:shd w:val="clear" w:color="auto" w:fill="B8CCE4" w:themeFill="accent1" w:themeFillTint="66"/>
            <w:vAlign w:val="center"/>
          </w:tcPr>
          <w:p w14:paraId="27D3974A" w14:textId="77777777" w:rsidR="00C625C5" w:rsidRPr="008614E8" w:rsidRDefault="00C625C5" w:rsidP="00633050">
            <w:pPr>
              <w:spacing w:after="0" w:line="240" w:lineRule="auto"/>
              <w:rPr>
                <w:sz w:val="22"/>
                <w:szCs w:val="22"/>
              </w:rPr>
            </w:pPr>
            <w:r w:rsidRPr="008614E8">
              <w:rPr>
                <w:sz w:val="22"/>
                <w:szCs w:val="22"/>
              </w:rPr>
              <w:t xml:space="preserve">Additional District </w:t>
            </w:r>
            <w:r>
              <w:rPr>
                <w:sz w:val="22"/>
                <w:szCs w:val="22"/>
              </w:rPr>
              <w:t xml:space="preserve">Staff working on Program Oversight </w:t>
            </w:r>
          </w:p>
        </w:tc>
        <w:tc>
          <w:tcPr>
            <w:tcW w:w="1445" w:type="dxa"/>
            <w:shd w:val="clear" w:color="auto" w:fill="B8CCE4" w:themeFill="accent1" w:themeFillTint="66"/>
            <w:vAlign w:val="center"/>
          </w:tcPr>
          <w:p w14:paraId="7B5FB564" w14:textId="77777777" w:rsidR="00C625C5" w:rsidRPr="008614E8" w:rsidRDefault="00C625C5" w:rsidP="00DB501D">
            <w:pPr>
              <w:spacing w:after="0" w:line="240" w:lineRule="auto"/>
              <w:rPr>
                <w:sz w:val="22"/>
                <w:szCs w:val="22"/>
              </w:rPr>
            </w:pPr>
            <w:r w:rsidRPr="008614E8">
              <w:rPr>
                <w:sz w:val="22"/>
                <w:szCs w:val="22"/>
              </w:rPr>
              <w:t>Grade Configuration</w:t>
            </w:r>
          </w:p>
        </w:tc>
        <w:tc>
          <w:tcPr>
            <w:tcW w:w="1605" w:type="dxa"/>
            <w:shd w:val="clear" w:color="auto" w:fill="B8CCE4" w:themeFill="accent1" w:themeFillTint="66"/>
            <w:vAlign w:val="center"/>
          </w:tcPr>
          <w:p w14:paraId="21BEB06C" w14:textId="77777777" w:rsidR="00C625C5" w:rsidRPr="008614E8" w:rsidRDefault="00C625C5" w:rsidP="00DB501D">
            <w:pPr>
              <w:spacing w:after="0" w:line="240" w:lineRule="auto"/>
              <w:rPr>
                <w:sz w:val="22"/>
                <w:szCs w:val="22"/>
              </w:rPr>
            </w:pPr>
            <w:r w:rsidRPr="00A77033">
              <w:rPr>
                <w:highlight w:val="yellow"/>
              </w:rPr>
              <w:t>High School Graduation Rate (If applicable, please provide the most recent graduation rate data available.):</w:t>
            </w:r>
          </w:p>
        </w:tc>
        <w:tc>
          <w:tcPr>
            <w:tcW w:w="894" w:type="dxa"/>
            <w:shd w:val="clear" w:color="auto" w:fill="B8CCE4" w:themeFill="accent1" w:themeFillTint="66"/>
            <w:vAlign w:val="center"/>
          </w:tcPr>
          <w:p w14:paraId="2B82D2B6" w14:textId="77777777" w:rsidR="00C625C5" w:rsidRPr="008614E8" w:rsidRDefault="00C625C5" w:rsidP="00DB501D">
            <w:pPr>
              <w:spacing w:after="0" w:line="240" w:lineRule="auto"/>
              <w:rPr>
                <w:sz w:val="22"/>
                <w:szCs w:val="22"/>
              </w:rPr>
            </w:pPr>
            <w:r>
              <w:rPr>
                <w:sz w:val="22"/>
                <w:szCs w:val="22"/>
              </w:rPr>
              <w:t>% ELL</w:t>
            </w:r>
          </w:p>
        </w:tc>
        <w:tc>
          <w:tcPr>
            <w:tcW w:w="1468" w:type="dxa"/>
            <w:shd w:val="clear" w:color="auto" w:fill="B8CCE4" w:themeFill="accent1" w:themeFillTint="66"/>
            <w:vAlign w:val="center"/>
          </w:tcPr>
          <w:p w14:paraId="54DA61CA" w14:textId="77777777" w:rsidR="00C625C5" w:rsidRPr="008614E8" w:rsidRDefault="00C625C5" w:rsidP="00DB501D">
            <w:pPr>
              <w:spacing w:after="0" w:line="240" w:lineRule="auto"/>
              <w:rPr>
                <w:sz w:val="22"/>
                <w:szCs w:val="22"/>
              </w:rPr>
            </w:pPr>
            <w:r>
              <w:rPr>
                <w:sz w:val="22"/>
                <w:szCs w:val="22"/>
              </w:rPr>
              <w:t>% SWD</w:t>
            </w:r>
          </w:p>
        </w:tc>
        <w:tc>
          <w:tcPr>
            <w:tcW w:w="1703" w:type="dxa"/>
            <w:shd w:val="clear" w:color="auto" w:fill="B8CCE4" w:themeFill="accent1" w:themeFillTint="66"/>
            <w:vAlign w:val="center"/>
          </w:tcPr>
          <w:p w14:paraId="58E65BC5" w14:textId="77777777" w:rsidR="00C625C5" w:rsidRPr="008614E8" w:rsidRDefault="00C625C5" w:rsidP="00DB501D">
            <w:pPr>
              <w:spacing w:after="0" w:line="240" w:lineRule="auto"/>
              <w:rPr>
                <w:sz w:val="22"/>
                <w:szCs w:val="22"/>
              </w:rPr>
            </w:pPr>
            <w:r>
              <w:rPr>
                <w:sz w:val="22"/>
                <w:szCs w:val="22"/>
              </w:rPr>
              <w:t>Total Enrollment</w:t>
            </w:r>
          </w:p>
        </w:tc>
      </w:tr>
      <w:tr w:rsidR="00C625C5" w14:paraId="6ED9F6F5" w14:textId="77777777" w:rsidTr="00F34B0F">
        <w:trPr>
          <w:trHeight w:val="917"/>
          <w:jc w:val="center"/>
        </w:trPr>
        <w:tc>
          <w:tcPr>
            <w:tcW w:w="2788" w:type="dxa"/>
            <w:vMerge w:val="restart"/>
            <w:shd w:val="clear" w:color="auto" w:fill="FFFFFF" w:themeFill="background1"/>
          </w:tcPr>
          <w:p w14:paraId="0AA98F4A" w14:textId="77777777" w:rsidR="00C625C5" w:rsidRPr="0023727D" w:rsidRDefault="00C625C5" w:rsidP="00D043C0">
            <w:pPr>
              <w:spacing w:after="0" w:line="240" w:lineRule="auto"/>
              <w:rPr>
                <w:sz w:val="24"/>
                <w:szCs w:val="24"/>
              </w:rPr>
            </w:pPr>
          </w:p>
        </w:tc>
        <w:tc>
          <w:tcPr>
            <w:tcW w:w="2298" w:type="dxa"/>
            <w:shd w:val="clear" w:color="auto" w:fill="FFFFFF" w:themeFill="background1"/>
          </w:tcPr>
          <w:p w14:paraId="25EAAF80" w14:textId="77777777" w:rsidR="00C625C5" w:rsidRPr="00A77033" w:rsidRDefault="00C625C5" w:rsidP="00D043C0">
            <w:pPr>
              <w:spacing w:after="0" w:line="240" w:lineRule="auto"/>
              <w:rPr>
                <w:sz w:val="22"/>
                <w:szCs w:val="22"/>
                <w:highlight w:val="yellow"/>
              </w:rPr>
            </w:pPr>
            <w:r w:rsidRPr="00A77033">
              <w:rPr>
                <w:sz w:val="22"/>
                <w:szCs w:val="22"/>
                <w:highlight w:val="yellow"/>
              </w:rPr>
              <w:t>*If new, attach resume.</w:t>
            </w:r>
          </w:p>
        </w:tc>
        <w:tc>
          <w:tcPr>
            <w:tcW w:w="3121" w:type="dxa"/>
            <w:gridSpan w:val="2"/>
            <w:vMerge w:val="restart"/>
          </w:tcPr>
          <w:p w14:paraId="375B7C05" w14:textId="77777777" w:rsidR="00C625C5" w:rsidRPr="0023727D" w:rsidRDefault="00C625C5" w:rsidP="00D043C0">
            <w:pPr>
              <w:spacing w:after="0" w:line="240" w:lineRule="auto"/>
              <w:rPr>
                <w:sz w:val="24"/>
                <w:szCs w:val="24"/>
              </w:rPr>
            </w:pPr>
          </w:p>
        </w:tc>
        <w:tc>
          <w:tcPr>
            <w:tcW w:w="1445" w:type="dxa"/>
            <w:vMerge w:val="restart"/>
            <w:shd w:val="clear" w:color="auto" w:fill="auto"/>
          </w:tcPr>
          <w:p w14:paraId="4BB1A056" w14:textId="77777777" w:rsidR="00C625C5" w:rsidRDefault="00C625C5" w:rsidP="00D043C0">
            <w:pPr>
              <w:spacing w:after="0" w:line="240" w:lineRule="auto"/>
              <w:rPr>
                <w:sz w:val="24"/>
                <w:szCs w:val="24"/>
              </w:rPr>
            </w:pPr>
          </w:p>
        </w:tc>
        <w:tc>
          <w:tcPr>
            <w:tcW w:w="1605" w:type="dxa"/>
            <w:vMerge w:val="restart"/>
            <w:shd w:val="clear" w:color="auto" w:fill="auto"/>
          </w:tcPr>
          <w:p w14:paraId="7860D8E2" w14:textId="77777777" w:rsidR="00C625C5" w:rsidRPr="00C625C5" w:rsidRDefault="00C625C5" w:rsidP="00C625C5">
            <w:pPr>
              <w:rPr>
                <w:sz w:val="24"/>
                <w:szCs w:val="24"/>
              </w:rPr>
            </w:pPr>
          </w:p>
        </w:tc>
        <w:tc>
          <w:tcPr>
            <w:tcW w:w="894" w:type="dxa"/>
            <w:vMerge w:val="restart"/>
            <w:shd w:val="clear" w:color="auto" w:fill="auto"/>
          </w:tcPr>
          <w:p w14:paraId="366D478B" w14:textId="77777777" w:rsidR="00C625C5" w:rsidRPr="0023727D" w:rsidRDefault="00C625C5" w:rsidP="00D043C0">
            <w:pPr>
              <w:spacing w:after="0" w:line="240" w:lineRule="auto"/>
              <w:rPr>
                <w:sz w:val="24"/>
                <w:szCs w:val="24"/>
              </w:rPr>
            </w:pPr>
          </w:p>
        </w:tc>
        <w:tc>
          <w:tcPr>
            <w:tcW w:w="1468" w:type="dxa"/>
            <w:vMerge w:val="restart"/>
            <w:shd w:val="clear" w:color="auto" w:fill="auto"/>
          </w:tcPr>
          <w:p w14:paraId="195E79A3" w14:textId="77777777" w:rsidR="00C625C5" w:rsidRPr="0023727D" w:rsidRDefault="00C625C5" w:rsidP="00D043C0">
            <w:pPr>
              <w:spacing w:after="0" w:line="240" w:lineRule="auto"/>
              <w:rPr>
                <w:sz w:val="24"/>
                <w:szCs w:val="24"/>
              </w:rPr>
            </w:pPr>
          </w:p>
        </w:tc>
        <w:tc>
          <w:tcPr>
            <w:tcW w:w="1703" w:type="dxa"/>
            <w:vMerge w:val="restart"/>
            <w:shd w:val="clear" w:color="auto" w:fill="auto"/>
          </w:tcPr>
          <w:p w14:paraId="586D2965" w14:textId="77777777" w:rsidR="00C625C5" w:rsidRPr="0023727D" w:rsidRDefault="00C625C5" w:rsidP="00D043C0">
            <w:pPr>
              <w:spacing w:after="0" w:line="240" w:lineRule="auto"/>
              <w:rPr>
                <w:sz w:val="24"/>
                <w:szCs w:val="24"/>
              </w:rPr>
            </w:pPr>
          </w:p>
        </w:tc>
      </w:tr>
      <w:tr w:rsidR="00C625C5" w14:paraId="11325361" w14:textId="77777777" w:rsidTr="00F34B0F">
        <w:trPr>
          <w:trHeight w:val="485"/>
          <w:jc w:val="center"/>
        </w:trPr>
        <w:tc>
          <w:tcPr>
            <w:tcW w:w="2788" w:type="dxa"/>
            <w:vMerge/>
            <w:shd w:val="clear" w:color="auto" w:fill="FFFFFF" w:themeFill="background1"/>
          </w:tcPr>
          <w:p w14:paraId="3AE40B17" w14:textId="77777777" w:rsidR="00C625C5" w:rsidRPr="0023727D" w:rsidRDefault="00C625C5" w:rsidP="00D043C0">
            <w:pPr>
              <w:spacing w:after="0" w:line="240" w:lineRule="auto"/>
              <w:rPr>
                <w:sz w:val="24"/>
                <w:szCs w:val="24"/>
              </w:rPr>
            </w:pPr>
          </w:p>
        </w:tc>
        <w:tc>
          <w:tcPr>
            <w:tcW w:w="2298" w:type="dxa"/>
            <w:shd w:val="clear" w:color="auto" w:fill="FFFFFF" w:themeFill="background1"/>
          </w:tcPr>
          <w:p w14:paraId="598A5562" w14:textId="77777777" w:rsidR="00C625C5" w:rsidRDefault="00C625C5" w:rsidP="00D043C0">
            <w:pPr>
              <w:spacing w:after="0" w:line="240" w:lineRule="auto"/>
              <w:rPr>
                <w:sz w:val="22"/>
                <w:szCs w:val="22"/>
              </w:rPr>
            </w:pPr>
            <w:r>
              <w:rPr>
                <w:sz w:val="22"/>
                <w:szCs w:val="22"/>
              </w:rPr>
              <w:t>Appointment Date:</w:t>
            </w:r>
          </w:p>
          <w:p w14:paraId="2AFA7D40" w14:textId="77777777" w:rsidR="00C625C5" w:rsidRDefault="00C625C5" w:rsidP="00D043C0">
            <w:pPr>
              <w:spacing w:after="0" w:line="240" w:lineRule="auto"/>
              <w:rPr>
                <w:sz w:val="22"/>
                <w:szCs w:val="22"/>
              </w:rPr>
            </w:pPr>
          </w:p>
        </w:tc>
        <w:tc>
          <w:tcPr>
            <w:tcW w:w="3121" w:type="dxa"/>
            <w:gridSpan w:val="2"/>
            <w:vMerge/>
          </w:tcPr>
          <w:p w14:paraId="66A3C243" w14:textId="77777777" w:rsidR="00C625C5" w:rsidRPr="0023727D" w:rsidRDefault="00C625C5" w:rsidP="00D043C0">
            <w:pPr>
              <w:spacing w:after="0" w:line="240" w:lineRule="auto"/>
              <w:rPr>
                <w:sz w:val="24"/>
                <w:szCs w:val="24"/>
              </w:rPr>
            </w:pPr>
          </w:p>
        </w:tc>
        <w:tc>
          <w:tcPr>
            <w:tcW w:w="1445" w:type="dxa"/>
            <w:vMerge/>
            <w:shd w:val="clear" w:color="auto" w:fill="auto"/>
          </w:tcPr>
          <w:p w14:paraId="33605F27" w14:textId="77777777" w:rsidR="00C625C5" w:rsidRPr="0023727D" w:rsidRDefault="00C625C5" w:rsidP="00D043C0">
            <w:pPr>
              <w:spacing w:after="0" w:line="240" w:lineRule="auto"/>
              <w:rPr>
                <w:sz w:val="24"/>
                <w:szCs w:val="24"/>
              </w:rPr>
            </w:pPr>
          </w:p>
        </w:tc>
        <w:tc>
          <w:tcPr>
            <w:tcW w:w="1605" w:type="dxa"/>
            <w:vMerge/>
            <w:shd w:val="clear" w:color="auto" w:fill="auto"/>
          </w:tcPr>
          <w:p w14:paraId="132F3AB4" w14:textId="77777777" w:rsidR="00C625C5" w:rsidRPr="0023727D" w:rsidRDefault="00C625C5" w:rsidP="00D043C0">
            <w:pPr>
              <w:spacing w:after="0" w:line="240" w:lineRule="auto"/>
              <w:rPr>
                <w:sz w:val="24"/>
                <w:szCs w:val="24"/>
              </w:rPr>
            </w:pPr>
          </w:p>
        </w:tc>
        <w:tc>
          <w:tcPr>
            <w:tcW w:w="894" w:type="dxa"/>
            <w:vMerge/>
            <w:shd w:val="clear" w:color="auto" w:fill="auto"/>
          </w:tcPr>
          <w:p w14:paraId="15EBD593" w14:textId="77777777" w:rsidR="00C625C5" w:rsidRPr="0023727D" w:rsidRDefault="00C625C5" w:rsidP="00D043C0">
            <w:pPr>
              <w:spacing w:after="0" w:line="240" w:lineRule="auto"/>
              <w:rPr>
                <w:sz w:val="24"/>
                <w:szCs w:val="24"/>
              </w:rPr>
            </w:pPr>
          </w:p>
        </w:tc>
        <w:tc>
          <w:tcPr>
            <w:tcW w:w="1468" w:type="dxa"/>
            <w:vMerge/>
            <w:shd w:val="clear" w:color="auto" w:fill="auto"/>
          </w:tcPr>
          <w:p w14:paraId="136D1523" w14:textId="77777777" w:rsidR="00C625C5" w:rsidRPr="0023727D" w:rsidRDefault="00C625C5" w:rsidP="00D043C0">
            <w:pPr>
              <w:spacing w:after="0" w:line="240" w:lineRule="auto"/>
              <w:rPr>
                <w:sz w:val="24"/>
                <w:szCs w:val="24"/>
              </w:rPr>
            </w:pPr>
          </w:p>
        </w:tc>
        <w:tc>
          <w:tcPr>
            <w:tcW w:w="1703" w:type="dxa"/>
            <w:vMerge/>
            <w:shd w:val="clear" w:color="auto" w:fill="auto"/>
          </w:tcPr>
          <w:p w14:paraId="5AD0A40C" w14:textId="77777777" w:rsidR="00C625C5" w:rsidRPr="0023727D" w:rsidRDefault="00C625C5" w:rsidP="00D043C0">
            <w:pPr>
              <w:spacing w:after="0" w:line="240" w:lineRule="auto"/>
              <w:rPr>
                <w:sz w:val="24"/>
                <w:szCs w:val="24"/>
              </w:rPr>
            </w:pPr>
          </w:p>
        </w:tc>
      </w:tr>
    </w:tbl>
    <w:p w14:paraId="52B55CBF" w14:textId="77777777" w:rsidR="005537F0" w:rsidRDefault="001D6348" w:rsidP="001D6348">
      <w:pPr>
        <w:spacing w:after="0" w:line="240" w:lineRule="auto"/>
      </w:pPr>
      <w:r>
        <w:tab/>
      </w:r>
      <w:r>
        <w:tab/>
      </w:r>
      <w:r>
        <w:tab/>
      </w:r>
      <w:r>
        <w:tab/>
      </w:r>
    </w:p>
    <w:tbl>
      <w:tblPr>
        <w:tblStyle w:val="TableGrid"/>
        <w:tblW w:w="14445" w:type="dxa"/>
        <w:jc w:val="center"/>
        <w:tblLook w:val="04A0" w:firstRow="1" w:lastRow="0" w:firstColumn="1" w:lastColumn="0" w:noHBand="0" w:noVBand="1"/>
      </w:tblPr>
      <w:tblGrid>
        <w:gridCol w:w="14445"/>
      </w:tblGrid>
      <w:tr w:rsidR="00B51368" w14:paraId="19D27ABA" w14:textId="77777777" w:rsidTr="00C625C5">
        <w:trPr>
          <w:jc w:val="center"/>
        </w:trPr>
        <w:tc>
          <w:tcPr>
            <w:tcW w:w="14445" w:type="dxa"/>
            <w:tcBorders>
              <w:bottom w:val="single" w:sz="4" w:space="0" w:color="auto"/>
            </w:tcBorders>
            <w:shd w:val="clear" w:color="auto" w:fill="FFFFFF" w:themeFill="background1"/>
          </w:tcPr>
          <w:p w14:paraId="12B3E12F" w14:textId="77777777" w:rsidR="00B51368" w:rsidRPr="00D45C8D" w:rsidRDefault="001D6348" w:rsidP="00D043C0">
            <w:pPr>
              <w:spacing w:after="0" w:line="240" w:lineRule="auto"/>
              <w:rPr>
                <w:b/>
                <w:sz w:val="28"/>
              </w:rPr>
            </w:pPr>
            <w:r>
              <w:br w:type="page"/>
            </w:r>
            <w:r w:rsidR="00B51368">
              <w:rPr>
                <w:b/>
                <w:sz w:val="28"/>
              </w:rPr>
              <w:t>Executive Summary</w:t>
            </w:r>
          </w:p>
        </w:tc>
      </w:tr>
      <w:tr w:rsidR="00B51368" w14:paraId="337B1AC9" w14:textId="77777777" w:rsidTr="00C625C5">
        <w:trPr>
          <w:jc w:val="center"/>
        </w:trPr>
        <w:tc>
          <w:tcPr>
            <w:tcW w:w="14445" w:type="dxa"/>
            <w:tcBorders>
              <w:bottom w:val="single" w:sz="4" w:space="0" w:color="auto"/>
            </w:tcBorders>
            <w:shd w:val="clear" w:color="auto" w:fill="B8CCE4" w:themeFill="accent1" w:themeFillTint="66"/>
          </w:tcPr>
          <w:p w14:paraId="3ABB0351" w14:textId="77777777" w:rsidR="00B51368" w:rsidRDefault="00E7078F" w:rsidP="003F6754">
            <w:pPr>
              <w:spacing w:after="0" w:line="240" w:lineRule="auto"/>
              <w:rPr>
                <w:i/>
                <w:u w:val="single"/>
              </w:rPr>
            </w:pPr>
            <w:r>
              <w:t xml:space="preserve">Please provide a </w:t>
            </w:r>
            <w:r w:rsidRPr="000B50E3">
              <w:rPr>
                <w:i/>
                <w:u w:val="single"/>
              </w:rPr>
              <w:t>plain-language summary</w:t>
            </w:r>
            <w:r w:rsidR="003F6754">
              <w:t xml:space="preserve"> of this </w:t>
            </w:r>
            <w:r>
              <w:t xml:space="preserve">quarter in terms of implementing key strategies, engaging the community, enacting </w:t>
            </w:r>
            <w:r w:rsidR="001D6348">
              <w:t>Receivership</w:t>
            </w:r>
            <w:r>
              <w:t>, and assessing Level 1 and Level 2 indicator data.  The summary should be written in terms easily under</w:t>
            </w:r>
            <w:r w:rsidR="004A7D76">
              <w:t>stood by the community-at-large</w:t>
            </w:r>
            <w:r>
              <w:t>.</w:t>
            </w:r>
            <w:r w:rsidR="004F1699">
              <w:t xml:space="preserve">  Please a</w:t>
            </w:r>
            <w:r>
              <w:t xml:space="preserve">void terms and acronyms that are unfamiliar to the public, and limit the summary to </w:t>
            </w:r>
            <w:r w:rsidRPr="0096350C">
              <w:rPr>
                <w:i/>
                <w:u w:val="single"/>
              </w:rPr>
              <w:t>no more than 500 words</w:t>
            </w:r>
            <w:r>
              <w:t>.</w:t>
            </w:r>
            <w:r w:rsidR="004A7D76">
              <w:t xml:space="preserve">  </w:t>
            </w:r>
          </w:p>
        </w:tc>
      </w:tr>
    </w:tbl>
    <w:p w14:paraId="14BF5B20" w14:textId="77777777" w:rsidR="00323D38" w:rsidRDefault="00270797" w:rsidP="008E0381">
      <w:pPr>
        <w:spacing w:after="0" w:line="240" w:lineRule="auto"/>
        <w:ind w:left="-450" w:right="-324"/>
        <w:jc w:val="both"/>
        <w:rPr>
          <w:sz w:val="16"/>
          <w:szCs w:val="16"/>
        </w:rPr>
      </w:pPr>
      <w:r w:rsidRPr="00323D38">
        <w:rPr>
          <w:b/>
          <w:i/>
          <w:sz w:val="16"/>
          <w:szCs w:val="16"/>
          <w:u w:val="single"/>
        </w:rPr>
        <w:t>Attention</w:t>
      </w:r>
      <w:r w:rsidRPr="00323D38">
        <w:rPr>
          <w:sz w:val="16"/>
          <w:szCs w:val="16"/>
        </w:rPr>
        <w:t xml:space="preserve"> – This document is intended to be completed by the School Receiver and/or </w:t>
      </w:r>
      <w:r w:rsidR="003F6754" w:rsidRPr="00323D38">
        <w:rPr>
          <w:sz w:val="16"/>
          <w:szCs w:val="16"/>
        </w:rPr>
        <w:t>its</w:t>
      </w:r>
      <w:r w:rsidRPr="00323D38">
        <w:rPr>
          <w:sz w:val="16"/>
          <w:szCs w:val="16"/>
        </w:rPr>
        <w:t xml:space="preserve"> designee and submitted electronically to </w:t>
      </w:r>
      <w:hyperlink r:id="rId8" w:history="1">
        <w:r w:rsidRPr="00323D38">
          <w:rPr>
            <w:rStyle w:val="Hyperlink"/>
            <w:sz w:val="16"/>
            <w:szCs w:val="16"/>
          </w:rPr>
          <w:t>OISR@NYSED.gov</w:t>
        </w:r>
      </w:hyperlink>
      <w:r w:rsidRPr="00323D38">
        <w:rPr>
          <w:sz w:val="16"/>
          <w:szCs w:val="16"/>
        </w:rPr>
        <w:t>.  It is a self-assessment of the implementation and outcome</w:t>
      </w:r>
      <w:r w:rsidR="003F6754" w:rsidRPr="00323D38">
        <w:rPr>
          <w:sz w:val="16"/>
          <w:szCs w:val="16"/>
        </w:rPr>
        <w:t>s</w:t>
      </w:r>
      <w:r w:rsidRPr="00323D38">
        <w:rPr>
          <w:sz w:val="16"/>
          <w:szCs w:val="16"/>
        </w:rPr>
        <w:t xml:space="preserve"> of key strategies related to Receivership, and as such</w:t>
      </w:r>
      <w:r w:rsidR="003F6754" w:rsidRPr="00323D38">
        <w:rPr>
          <w:sz w:val="16"/>
          <w:szCs w:val="16"/>
        </w:rPr>
        <w:t>,</w:t>
      </w:r>
      <w:r w:rsidRPr="00323D38">
        <w:rPr>
          <w:sz w:val="16"/>
          <w:szCs w:val="16"/>
        </w:rPr>
        <w:t xml:space="preserve"> should </w:t>
      </w:r>
      <w:r w:rsidRPr="00323D38">
        <w:rPr>
          <w:sz w:val="16"/>
          <w:szCs w:val="16"/>
          <w:u w:val="single"/>
        </w:rPr>
        <w:t>not</w:t>
      </w:r>
      <w:r w:rsidRPr="00323D38">
        <w:rPr>
          <w:sz w:val="16"/>
          <w:szCs w:val="16"/>
        </w:rPr>
        <w:t xml:space="preserve"> be considered a formal evaluation on the part of the New York State Education Department.  This document also serves as the Progress Review Report for </w:t>
      </w:r>
      <w:r w:rsidR="00525188" w:rsidRPr="00323D38">
        <w:rPr>
          <w:sz w:val="16"/>
          <w:szCs w:val="16"/>
        </w:rPr>
        <w:t xml:space="preserve">Receivership </w:t>
      </w:r>
      <w:r w:rsidRPr="00323D38">
        <w:rPr>
          <w:sz w:val="16"/>
          <w:szCs w:val="16"/>
        </w:rPr>
        <w:t xml:space="preserve">schools receiving </w:t>
      </w:r>
      <w:r w:rsidR="00710D90">
        <w:rPr>
          <w:sz w:val="16"/>
          <w:szCs w:val="16"/>
        </w:rPr>
        <w:t xml:space="preserve">Persistently Struggling School (PSSG), </w:t>
      </w:r>
      <w:r w:rsidR="0024585B">
        <w:rPr>
          <w:sz w:val="16"/>
          <w:szCs w:val="16"/>
        </w:rPr>
        <w:t>School Improvement Grant (SIG)</w:t>
      </w:r>
      <w:r w:rsidR="00C502BE">
        <w:rPr>
          <w:sz w:val="16"/>
          <w:szCs w:val="16"/>
        </w:rPr>
        <w:t>, and Community School Grant (CSG) funds</w:t>
      </w:r>
      <w:r w:rsidRPr="00323D38">
        <w:rPr>
          <w:sz w:val="16"/>
          <w:szCs w:val="16"/>
        </w:rPr>
        <w:t xml:space="preserve">.  Additionally, this document serves as the quarterly reporting instrument for </w:t>
      </w:r>
      <w:r w:rsidR="00525188" w:rsidRPr="00323D38">
        <w:rPr>
          <w:sz w:val="16"/>
          <w:szCs w:val="16"/>
        </w:rPr>
        <w:t xml:space="preserve">Receivership </w:t>
      </w:r>
      <w:r w:rsidRPr="00323D38">
        <w:rPr>
          <w:sz w:val="16"/>
          <w:szCs w:val="16"/>
        </w:rPr>
        <w:t xml:space="preserve">schools with School Comprehensive Education Plans (SCEP). </w:t>
      </w:r>
      <w:r w:rsidR="004F1699" w:rsidRPr="00323D38">
        <w:rPr>
          <w:sz w:val="16"/>
          <w:szCs w:val="16"/>
        </w:rPr>
        <w:t>The Quarterly Report</w:t>
      </w:r>
      <w:r w:rsidR="00C502BE">
        <w:rPr>
          <w:sz w:val="16"/>
          <w:szCs w:val="16"/>
        </w:rPr>
        <w:t>,</w:t>
      </w:r>
      <w:r w:rsidR="004F1699" w:rsidRPr="00323D38">
        <w:rPr>
          <w:sz w:val="16"/>
          <w:szCs w:val="16"/>
        </w:rPr>
        <w:t xml:space="preserve"> in its entirety</w:t>
      </w:r>
      <w:r w:rsidR="00C502BE">
        <w:rPr>
          <w:sz w:val="16"/>
          <w:szCs w:val="16"/>
        </w:rPr>
        <w:t>,</w:t>
      </w:r>
      <w:r w:rsidR="004F1699" w:rsidRPr="00323D38">
        <w:rPr>
          <w:sz w:val="16"/>
          <w:szCs w:val="16"/>
        </w:rPr>
        <w:t xml:space="preserve"> </w:t>
      </w:r>
      <w:r w:rsidR="004F1699" w:rsidRPr="00323D38">
        <w:rPr>
          <w:sz w:val="16"/>
          <w:szCs w:val="16"/>
          <w:u w:val="single"/>
        </w:rPr>
        <w:t>must be posted</w:t>
      </w:r>
      <w:r w:rsidR="004F1699" w:rsidRPr="00323D38">
        <w:rPr>
          <w:sz w:val="16"/>
          <w:szCs w:val="16"/>
        </w:rPr>
        <w:t xml:space="preserve"> on the district web-site.</w:t>
      </w:r>
    </w:p>
    <w:p w14:paraId="0C17A6C1" w14:textId="77777777" w:rsidR="00323D38" w:rsidRDefault="00323D38" w:rsidP="008E0381">
      <w:pPr>
        <w:spacing w:after="0" w:line="240" w:lineRule="auto"/>
        <w:ind w:left="-450" w:right="-324"/>
        <w:jc w:val="both"/>
        <w:rPr>
          <w:sz w:val="16"/>
          <w:szCs w:val="16"/>
        </w:rPr>
      </w:pPr>
    </w:p>
    <w:p w14:paraId="02650293" w14:textId="77777777" w:rsidR="00323D38" w:rsidRPr="00323D38" w:rsidRDefault="00323D38" w:rsidP="00323D38">
      <w:pPr>
        <w:spacing w:after="0" w:line="240" w:lineRule="auto"/>
        <w:ind w:left="-450" w:right="-331"/>
        <w:jc w:val="both"/>
        <w:rPr>
          <w:sz w:val="16"/>
          <w:szCs w:val="16"/>
        </w:rPr>
      </w:pPr>
      <w:r w:rsidRPr="00323D38">
        <w:rPr>
          <w:sz w:val="16"/>
          <w:szCs w:val="16"/>
        </w:rPr>
        <w:t>.</w:t>
      </w:r>
    </w:p>
    <w:p w14:paraId="3EB0A754" w14:textId="77777777" w:rsidR="002B3390" w:rsidRPr="001E7720" w:rsidRDefault="002B3390" w:rsidP="00212233">
      <w:pPr>
        <w:spacing w:after="0" w:line="240" w:lineRule="auto"/>
        <w:ind w:right="-324"/>
        <w:jc w:val="both"/>
        <w:rPr>
          <w:rFonts w:asciiTheme="minorHAnsi" w:hAnsiTheme="minorHAnsi" w:cs="Calibri"/>
          <w:sz w:val="24"/>
          <w:szCs w:val="24"/>
        </w:rPr>
      </w:pPr>
      <w:r w:rsidRPr="001E7720">
        <w:rPr>
          <w:rFonts w:asciiTheme="minorHAnsi" w:hAnsiTheme="minorHAnsi" w:cs="Calibri"/>
          <w:b/>
          <w:i/>
          <w:sz w:val="24"/>
          <w:szCs w:val="24"/>
          <w:u w:val="single"/>
        </w:rPr>
        <w:lastRenderedPageBreak/>
        <w:t>Directions</w:t>
      </w:r>
      <w:r w:rsidR="00E31D54" w:rsidRPr="001E7720">
        <w:rPr>
          <w:rFonts w:asciiTheme="minorHAnsi" w:hAnsiTheme="minorHAnsi" w:cs="Calibri"/>
          <w:b/>
          <w:i/>
          <w:sz w:val="24"/>
          <w:szCs w:val="24"/>
          <w:u w:val="single"/>
        </w:rPr>
        <w:t xml:space="preserve"> for Part</w:t>
      </w:r>
      <w:r w:rsidR="005079E4">
        <w:rPr>
          <w:rFonts w:asciiTheme="minorHAnsi" w:hAnsiTheme="minorHAnsi" w:cs="Calibri"/>
          <w:b/>
          <w:i/>
          <w:sz w:val="24"/>
          <w:szCs w:val="24"/>
          <w:u w:val="single"/>
        </w:rPr>
        <w:t>s</w:t>
      </w:r>
      <w:r w:rsidR="00E31D54" w:rsidRPr="001E7720">
        <w:rPr>
          <w:rFonts w:asciiTheme="minorHAnsi" w:hAnsiTheme="minorHAnsi" w:cs="Calibri"/>
          <w:b/>
          <w:i/>
          <w:sz w:val="24"/>
          <w:szCs w:val="24"/>
          <w:u w:val="single"/>
        </w:rPr>
        <w:t xml:space="preserve"> I and II</w:t>
      </w:r>
      <w:r w:rsidRPr="001E7720">
        <w:rPr>
          <w:rFonts w:asciiTheme="minorHAnsi" w:hAnsiTheme="minorHAnsi" w:cs="Calibri"/>
          <w:sz w:val="24"/>
          <w:szCs w:val="24"/>
        </w:rPr>
        <w:t xml:space="preserve"> - District and school staff should respond to the sections of this document by both analyzing and summarizing the key strategies of the </w:t>
      </w:r>
      <w:r w:rsidR="007924E0">
        <w:rPr>
          <w:rFonts w:asciiTheme="minorHAnsi" w:hAnsiTheme="minorHAnsi" w:cs="Calibri"/>
          <w:sz w:val="24"/>
          <w:szCs w:val="24"/>
        </w:rPr>
        <w:t>first</w:t>
      </w:r>
      <w:r w:rsidR="007924E0" w:rsidRPr="001E7720">
        <w:rPr>
          <w:rFonts w:asciiTheme="minorHAnsi" w:hAnsiTheme="minorHAnsi" w:cs="Calibri"/>
          <w:sz w:val="24"/>
          <w:szCs w:val="24"/>
        </w:rPr>
        <w:t xml:space="preserve"> </w:t>
      </w:r>
      <w:r w:rsidR="0024585B">
        <w:rPr>
          <w:rFonts w:asciiTheme="minorHAnsi" w:hAnsiTheme="minorHAnsi" w:cs="Calibri"/>
          <w:sz w:val="24"/>
          <w:szCs w:val="24"/>
        </w:rPr>
        <w:t xml:space="preserve">quarter in </w:t>
      </w:r>
      <w:r w:rsidRPr="001E7720">
        <w:rPr>
          <w:rFonts w:asciiTheme="minorHAnsi" w:hAnsiTheme="minorHAnsi" w:cs="Calibri"/>
          <w:sz w:val="24"/>
          <w:szCs w:val="24"/>
        </w:rPr>
        <w:t xml:space="preserve">light of their realized level of implementation and their impact on student learning outcomes.  </w:t>
      </w:r>
      <w:r w:rsidR="001D2E51">
        <w:rPr>
          <w:rFonts w:asciiTheme="minorHAnsi" w:hAnsiTheme="minorHAnsi" w:cs="Calibri"/>
          <w:sz w:val="24"/>
          <w:szCs w:val="24"/>
        </w:rPr>
        <w:t xml:space="preserve">The District should ensure the key strategies address the needs of all learners, particularly the needs of subgroups of students and those at risk for not meeting the challenging State academic standards.  </w:t>
      </w:r>
      <w:r w:rsidRPr="001E7720">
        <w:rPr>
          <w:rFonts w:asciiTheme="minorHAnsi" w:hAnsiTheme="minorHAnsi" w:cs="Calibri"/>
          <w:sz w:val="24"/>
          <w:szCs w:val="24"/>
        </w:rPr>
        <w:t>District and school staff should consider the impact of proposed key strategies on student learning</w:t>
      </w:r>
      <w:r w:rsidR="00212233">
        <w:rPr>
          <w:rFonts w:asciiTheme="minorHAnsi" w:hAnsiTheme="minorHAnsi" w:cs="Calibri"/>
          <w:sz w:val="24"/>
          <w:szCs w:val="24"/>
        </w:rPr>
        <w:t>, as well as the</w:t>
      </w:r>
      <w:r w:rsidRPr="001E7720">
        <w:rPr>
          <w:rFonts w:asciiTheme="minorHAnsi" w:hAnsiTheme="minorHAnsi" w:cs="Calibri"/>
          <w:sz w:val="24"/>
          <w:szCs w:val="24"/>
        </w:rPr>
        <w:t xml:space="preserve"> long-term sustainability and connectivity </w:t>
      </w:r>
      <w:r w:rsidR="00212233">
        <w:rPr>
          <w:rFonts w:asciiTheme="minorHAnsi" w:hAnsiTheme="minorHAnsi" w:cs="Calibri"/>
          <w:sz w:val="24"/>
          <w:szCs w:val="24"/>
        </w:rPr>
        <w:t xml:space="preserve">of those key strategies </w:t>
      </w:r>
      <w:r w:rsidRPr="001E7720">
        <w:rPr>
          <w:rFonts w:asciiTheme="minorHAnsi" w:hAnsiTheme="minorHAnsi" w:cs="Calibri"/>
          <w:sz w:val="24"/>
          <w:szCs w:val="24"/>
        </w:rPr>
        <w:t xml:space="preserve">to diagnostic review feedback.  </w:t>
      </w:r>
    </w:p>
    <w:p w14:paraId="1A100F98" w14:textId="77777777" w:rsidR="002B3390" w:rsidRDefault="002B3390" w:rsidP="00843C5C">
      <w:pPr>
        <w:spacing w:after="0" w:line="240" w:lineRule="auto"/>
        <w:ind w:right="-324"/>
        <w:jc w:val="both"/>
        <w:rPr>
          <w:b/>
          <w:i/>
          <w:sz w:val="16"/>
          <w:szCs w:val="16"/>
          <w:u w:val="single"/>
        </w:rPr>
      </w:pPr>
    </w:p>
    <w:p w14:paraId="7532F808" w14:textId="77777777" w:rsidR="008E0381" w:rsidRDefault="008E0381" w:rsidP="00843C5C">
      <w:pPr>
        <w:spacing w:after="0" w:line="240" w:lineRule="auto"/>
        <w:ind w:right="-324"/>
        <w:jc w:val="both"/>
        <w:rPr>
          <w:rFonts w:ascii="Franklin Gothic Medium" w:hAnsi="Franklin Gothic Medium"/>
          <w:sz w:val="28"/>
          <w:u w:val="single"/>
          <w14:ligatures w14:val="none"/>
        </w:rPr>
      </w:pPr>
    </w:p>
    <w:p w14:paraId="3F62457D" w14:textId="77777777" w:rsidR="00A81703" w:rsidRPr="00843C5C" w:rsidRDefault="00E846B4" w:rsidP="00843C5C">
      <w:pPr>
        <w:spacing w:after="0" w:line="240" w:lineRule="auto"/>
        <w:ind w:right="-324"/>
        <w:jc w:val="both"/>
      </w:pPr>
      <w:r>
        <w:rPr>
          <w:rFonts w:ascii="Franklin Gothic Medium" w:hAnsi="Franklin Gothic Medium"/>
          <w:sz w:val="28"/>
          <w:u w:val="single"/>
          <w14:ligatures w14:val="none"/>
        </w:rPr>
        <w:t>Part I</w:t>
      </w:r>
      <w:r w:rsidR="00A81703" w:rsidRPr="003E6B96">
        <w:rPr>
          <w:rFonts w:ascii="Franklin Gothic Medium" w:hAnsi="Franklin Gothic Medium"/>
          <w:sz w:val="28"/>
          <w14:ligatures w14:val="none"/>
        </w:rPr>
        <w:t xml:space="preserve"> – </w:t>
      </w:r>
      <w:r w:rsidRPr="00E846B4">
        <w:rPr>
          <w:rFonts w:ascii="Franklin Gothic Medium" w:hAnsi="Franklin Gothic Medium"/>
          <w:i/>
          <w:sz w:val="28"/>
          <w14:ligatures w14:val="none"/>
        </w:rPr>
        <w:t xml:space="preserve">Demonstrable Improvement </w:t>
      </w:r>
      <w:r w:rsidR="006C5EC4" w:rsidRPr="00E846B4">
        <w:rPr>
          <w:rFonts w:ascii="Franklin Gothic Medium" w:hAnsi="Franklin Gothic Medium"/>
          <w:i/>
          <w:sz w:val="28"/>
          <w14:ligatures w14:val="none"/>
        </w:rPr>
        <w:t>Indicators</w:t>
      </w:r>
      <w:r w:rsidR="000539FC">
        <w:rPr>
          <w:rFonts w:ascii="Franklin Gothic Medium" w:hAnsi="Franklin Gothic Medium"/>
          <w:i/>
          <w:sz w:val="28"/>
          <w14:ligatures w14:val="none"/>
        </w:rPr>
        <w:t xml:space="preserve"> (Level 1)</w:t>
      </w:r>
    </w:p>
    <w:p w14:paraId="3810AC8B" w14:textId="77777777" w:rsidR="002D7C33" w:rsidRDefault="002D7C33" w:rsidP="00CA5693">
      <w:pPr>
        <w:widowControl w:val="0"/>
        <w:spacing w:after="0" w:line="286" w:lineRule="auto"/>
        <w:rPr>
          <w:rFonts w:ascii="Franklin Gothic Medium" w:hAnsi="Franklin Gothic Medium"/>
          <w14:ligatures w14:val="none"/>
        </w:rPr>
      </w:pPr>
    </w:p>
    <w:tbl>
      <w:tblPr>
        <w:tblStyle w:val="TableGrid"/>
        <w:tblW w:w="17208" w:type="dxa"/>
        <w:jc w:val="center"/>
        <w:tblLook w:val="04A0" w:firstRow="1" w:lastRow="0" w:firstColumn="1" w:lastColumn="0" w:noHBand="0" w:noVBand="1"/>
      </w:tblPr>
      <w:tblGrid>
        <w:gridCol w:w="723"/>
        <w:gridCol w:w="901"/>
        <w:gridCol w:w="914"/>
        <w:gridCol w:w="1155"/>
        <w:gridCol w:w="825"/>
        <w:gridCol w:w="1260"/>
        <w:gridCol w:w="900"/>
        <w:gridCol w:w="990"/>
        <w:gridCol w:w="3510"/>
        <w:gridCol w:w="360"/>
        <w:gridCol w:w="892"/>
        <w:gridCol w:w="1898"/>
        <w:gridCol w:w="2880"/>
      </w:tblGrid>
      <w:tr w:rsidR="00075CB9" w14:paraId="03952BBD" w14:textId="77777777" w:rsidTr="00075CB9">
        <w:trPr>
          <w:trHeight w:val="2132"/>
          <w:jc w:val="center"/>
        </w:trPr>
        <w:tc>
          <w:tcPr>
            <w:tcW w:w="1624" w:type="dxa"/>
            <w:gridSpan w:val="2"/>
            <w:shd w:val="clear" w:color="auto" w:fill="D9D9D9" w:themeFill="background1" w:themeFillShade="D9"/>
          </w:tcPr>
          <w:p w14:paraId="72B82C0E" w14:textId="77777777" w:rsidR="00710D90" w:rsidRDefault="00710D90" w:rsidP="003E6B96">
            <w:pPr>
              <w:spacing w:after="0" w:line="240" w:lineRule="auto"/>
            </w:pPr>
            <w:r>
              <w:t>Identify Indicator # and Name</w:t>
            </w:r>
          </w:p>
        </w:tc>
        <w:tc>
          <w:tcPr>
            <w:tcW w:w="914" w:type="dxa"/>
            <w:shd w:val="clear" w:color="auto" w:fill="D9D9D9" w:themeFill="background1" w:themeFillShade="D9"/>
          </w:tcPr>
          <w:p w14:paraId="1E7F13F1" w14:textId="77777777" w:rsidR="00710D90" w:rsidRDefault="00710D90" w:rsidP="00E630FA">
            <w:pPr>
              <w:spacing w:after="0" w:line="240" w:lineRule="auto"/>
            </w:pPr>
            <w:r>
              <w:t>Baseline</w:t>
            </w:r>
          </w:p>
        </w:tc>
        <w:tc>
          <w:tcPr>
            <w:tcW w:w="1155" w:type="dxa"/>
            <w:shd w:val="clear" w:color="auto" w:fill="D9D9D9" w:themeFill="background1" w:themeFillShade="D9"/>
          </w:tcPr>
          <w:p w14:paraId="0C2CCBF6" w14:textId="77777777" w:rsidR="00710D90" w:rsidRDefault="00710D90" w:rsidP="00E630FA">
            <w:pPr>
              <w:spacing w:after="0" w:line="240" w:lineRule="auto"/>
            </w:pPr>
            <w:r>
              <w:t>2017-18</w:t>
            </w:r>
          </w:p>
          <w:p w14:paraId="2D9953D1" w14:textId="77777777" w:rsidR="00710D90" w:rsidRDefault="00710D90" w:rsidP="00E630FA">
            <w:pPr>
              <w:spacing w:after="0" w:line="240" w:lineRule="auto"/>
            </w:pPr>
            <w:r>
              <w:t>Progress Target</w:t>
            </w:r>
          </w:p>
        </w:tc>
        <w:tc>
          <w:tcPr>
            <w:tcW w:w="825" w:type="dxa"/>
            <w:shd w:val="clear" w:color="auto" w:fill="D9D9D9" w:themeFill="background1" w:themeFillShade="D9"/>
          </w:tcPr>
          <w:p w14:paraId="6E313C49" w14:textId="77777777" w:rsidR="00710D90" w:rsidRDefault="00710D90" w:rsidP="00E630FA">
            <w:pPr>
              <w:spacing w:after="0" w:line="240" w:lineRule="auto"/>
            </w:pPr>
            <w:r>
              <w:t>Status</w:t>
            </w:r>
          </w:p>
          <w:p w14:paraId="71E2A1AC" w14:textId="77777777" w:rsidR="00710D90" w:rsidRDefault="00710D90" w:rsidP="00E630FA">
            <w:pPr>
              <w:spacing w:after="0" w:line="240" w:lineRule="auto"/>
            </w:pPr>
            <w:r>
              <w:t>(R/Y/G)</w:t>
            </w:r>
          </w:p>
        </w:tc>
        <w:tc>
          <w:tcPr>
            <w:tcW w:w="3150" w:type="dxa"/>
            <w:gridSpan w:val="3"/>
            <w:shd w:val="clear" w:color="auto" w:fill="D9D9D9" w:themeFill="background1" w:themeFillShade="D9"/>
          </w:tcPr>
          <w:p w14:paraId="1E6125B8" w14:textId="77777777" w:rsidR="00710D90" w:rsidRDefault="00710D90" w:rsidP="00075CB9">
            <w:pPr>
              <w:spacing w:after="0" w:line="240" w:lineRule="auto"/>
              <w:jc w:val="both"/>
            </w:pPr>
            <w:r>
              <w:t>Based on the current implementation status, does the school expect to meet the 2017-18 progress target for this indicator? For each Level 1 indicator, please answer yes or no below.</w:t>
            </w:r>
          </w:p>
        </w:tc>
        <w:tc>
          <w:tcPr>
            <w:tcW w:w="3510" w:type="dxa"/>
            <w:shd w:val="clear" w:color="auto" w:fill="D9D9D9" w:themeFill="background1" w:themeFillShade="D9"/>
          </w:tcPr>
          <w:p w14:paraId="0FF0BC6B" w14:textId="77777777" w:rsidR="00710D90" w:rsidRDefault="00710D90" w:rsidP="00075CB9">
            <w:pPr>
              <w:spacing w:after="0" w:line="240" w:lineRule="auto"/>
              <w:jc w:val="both"/>
            </w:pPr>
            <w:r>
              <w:t xml:space="preserve">What are the SCEP/SIG goals and or key strategies that have supported progress made in meeting this indicator? </w:t>
            </w:r>
            <w:r>
              <w:br/>
              <w:t xml:space="preserve">Describe </w:t>
            </w:r>
            <w:r w:rsidRPr="001B4E9B">
              <w:t xml:space="preserve">adjustments made </w:t>
            </w:r>
            <w:r>
              <w:t xml:space="preserve">to key strategies </w:t>
            </w:r>
            <w:r w:rsidRPr="001B4E9B">
              <w:t xml:space="preserve">since the </w:t>
            </w:r>
            <w:r>
              <w:t>approval of the 17-18 continuation plan</w:t>
            </w:r>
            <w:r w:rsidRPr="001B4E9B">
              <w:t xml:space="preserve"> and a rationale as to why these adjustments were made.</w:t>
            </w:r>
          </w:p>
        </w:tc>
        <w:tc>
          <w:tcPr>
            <w:tcW w:w="3150" w:type="dxa"/>
            <w:gridSpan w:val="3"/>
            <w:shd w:val="clear" w:color="auto" w:fill="D9D9D9" w:themeFill="background1" w:themeFillShade="D9"/>
          </w:tcPr>
          <w:p w14:paraId="21790DAB" w14:textId="77777777" w:rsidR="00710D90" w:rsidRDefault="00710D90" w:rsidP="00075CB9">
            <w:pPr>
              <w:pStyle w:val="NoSpacing"/>
              <w:jc w:val="both"/>
            </w:pPr>
            <w:r>
              <w:t xml:space="preserve">List the formative data points being used to assess progress towards meeting the target for this indicator? </w:t>
            </w:r>
          </w:p>
          <w:p w14:paraId="3C0E26D3" w14:textId="77777777" w:rsidR="00710D90" w:rsidRDefault="00710D90" w:rsidP="003E6B96">
            <w:pPr>
              <w:spacing w:after="0" w:line="240" w:lineRule="auto"/>
            </w:pPr>
          </w:p>
        </w:tc>
        <w:tc>
          <w:tcPr>
            <w:tcW w:w="2880" w:type="dxa"/>
            <w:shd w:val="clear" w:color="auto" w:fill="D9D9D9" w:themeFill="background1" w:themeFillShade="D9"/>
          </w:tcPr>
          <w:p w14:paraId="05F42DFE" w14:textId="77777777" w:rsidR="00710D90" w:rsidRDefault="00710D90" w:rsidP="00075CB9">
            <w:pPr>
              <w:spacing w:after="0" w:line="240" w:lineRule="auto"/>
              <w:jc w:val="both"/>
            </w:pPr>
            <w:r>
              <w:t>Based upon those</w:t>
            </w:r>
            <w:r w:rsidR="00075CB9">
              <w:t xml:space="preserve"> formative data points</w:t>
            </w:r>
            <w:r>
              <w:t xml:space="preserve">, provide quantitative and/or qualitative statement(s) that demonstrate impact towards meeting the target.  </w:t>
            </w:r>
          </w:p>
        </w:tc>
      </w:tr>
      <w:tr w:rsidR="00075CB9" w14:paraId="5136BEAF" w14:textId="77777777" w:rsidTr="00075CB9">
        <w:trPr>
          <w:jc w:val="center"/>
        </w:trPr>
        <w:tc>
          <w:tcPr>
            <w:tcW w:w="1624" w:type="dxa"/>
            <w:gridSpan w:val="2"/>
          </w:tcPr>
          <w:p w14:paraId="0CBBA98F" w14:textId="77777777" w:rsidR="00710D90" w:rsidRDefault="00710D90" w:rsidP="003E6B96">
            <w:pPr>
              <w:spacing w:after="0" w:line="240" w:lineRule="auto"/>
            </w:pPr>
          </w:p>
          <w:p w14:paraId="166499C2" w14:textId="77777777" w:rsidR="00710D90" w:rsidRDefault="00710D90" w:rsidP="003E6B96">
            <w:pPr>
              <w:spacing w:after="0" w:line="240" w:lineRule="auto"/>
            </w:pPr>
          </w:p>
        </w:tc>
        <w:tc>
          <w:tcPr>
            <w:tcW w:w="914" w:type="dxa"/>
          </w:tcPr>
          <w:p w14:paraId="2C6B73E8" w14:textId="77777777" w:rsidR="00710D90" w:rsidRDefault="00710D90" w:rsidP="00E630FA">
            <w:pPr>
              <w:spacing w:after="0" w:line="240" w:lineRule="auto"/>
            </w:pPr>
          </w:p>
        </w:tc>
        <w:tc>
          <w:tcPr>
            <w:tcW w:w="1155" w:type="dxa"/>
          </w:tcPr>
          <w:p w14:paraId="314A4940" w14:textId="77777777" w:rsidR="00710D90" w:rsidRDefault="00710D90" w:rsidP="00E630FA">
            <w:pPr>
              <w:spacing w:after="0" w:line="240" w:lineRule="auto"/>
            </w:pPr>
          </w:p>
        </w:tc>
        <w:tc>
          <w:tcPr>
            <w:tcW w:w="825" w:type="dxa"/>
          </w:tcPr>
          <w:p w14:paraId="09E8D80C" w14:textId="77777777" w:rsidR="00710D90" w:rsidRDefault="00710D90" w:rsidP="00E630FA">
            <w:pPr>
              <w:spacing w:after="0" w:line="240" w:lineRule="auto"/>
            </w:pPr>
          </w:p>
        </w:tc>
        <w:tc>
          <w:tcPr>
            <w:tcW w:w="3150" w:type="dxa"/>
            <w:gridSpan w:val="3"/>
          </w:tcPr>
          <w:p w14:paraId="44B4F5E3" w14:textId="77777777" w:rsidR="00710D90" w:rsidRDefault="00710D90" w:rsidP="003E6B96">
            <w:pPr>
              <w:spacing w:after="0" w:line="240" w:lineRule="auto"/>
            </w:pPr>
          </w:p>
        </w:tc>
        <w:tc>
          <w:tcPr>
            <w:tcW w:w="3510" w:type="dxa"/>
          </w:tcPr>
          <w:p w14:paraId="6D49E1C6" w14:textId="77777777" w:rsidR="00710D90" w:rsidRDefault="00710D90" w:rsidP="003E6B96">
            <w:pPr>
              <w:spacing w:after="0" w:line="240" w:lineRule="auto"/>
            </w:pPr>
          </w:p>
        </w:tc>
        <w:tc>
          <w:tcPr>
            <w:tcW w:w="3150" w:type="dxa"/>
            <w:gridSpan w:val="3"/>
          </w:tcPr>
          <w:p w14:paraId="466760BD" w14:textId="77777777" w:rsidR="00710D90" w:rsidRDefault="00710D90" w:rsidP="003E6B96">
            <w:pPr>
              <w:spacing w:after="0" w:line="240" w:lineRule="auto"/>
            </w:pPr>
          </w:p>
        </w:tc>
        <w:tc>
          <w:tcPr>
            <w:tcW w:w="2880" w:type="dxa"/>
            <w:shd w:val="clear" w:color="auto" w:fill="auto"/>
          </w:tcPr>
          <w:p w14:paraId="06F71D96" w14:textId="77777777" w:rsidR="00710D90" w:rsidRDefault="00710D90" w:rsidP="003E6B96">
            <w:pPr>
              <w:spacing w:after="0" w:line="240" w:lineRule="auto"/>
            </w:pPr>
          </w:p>
        </w:tc>
      </w:tr>
      <w:tr w:rsidR="00075CB9" w14:paraId="5D771400" w14:textId="77777777" w:rsidTr="00075CB9">
        <w:trPr>
          <w:jc w:val="center"/>
        </w:trPr>
        <w:tc>
          <w:tcPr>
            <w:tcW w:w="1624" w:type="dxa"/>
            <w:gridSpan w:val="2"/>
          </w:tcPr>
          <w:p w14:paraId="3C3E2C72" w14:textId="77777777" w:rsidR="00710D90" w:rsidRDefault="00710D90" w:rsidP="003E6B96">
            <w:pPr>
              <w:spacing w:after="0" w:line="240" w:lineRule="auto"/>
            </w:pPr>
          </w:p>
          <w:p w14:paraId="383BE855" w14:textId="77777777" w:rsidR="00710D90" w:rsidRDefault="00710D90" w:rsidP="003E6B96">
            <w:pPr>
              <w:spacing w:after="0" w:line="240" w:lineRule="auto"/>
            </w:pPr>
          </w:p>
        </w:tc>
        <w:tc>
          <w:tcPr>
            <w:tcW w:w="914" w:type="dxa"/>
          </w:tcPr>
          <w:p w14:paraId="6D4CD354" w14:textId="77777777" w:rsidR="00710D90" w:rsidRDefault="00710D90" w:rsidP="003E6B96">
            <w:pPr>
              <w:spacing w:after="0" w:line="240" w:lineRule="auto"/>
            </w:pPr>
          </w:p>
        </w:tc>
        <w:tc>
          <w:tcPr>
            <w:tcW w:w="1155" w:type="dxa"/>
          </w:tcPr>
          <w:p w14:paraId="37541E2D" w14:textId="77777777" w:rsidR="00710D90" w:rsidRDefault="00710D90" w:rsidP="003E6B96">
            <w:pPr>
              <w:spacing w:after="0" w:line="240" w:lineRule="auto"/>
            </w:pPr>
          </w:p>
        </w:tc>
        <w:tc>
          <w:tcPr>
            <w:tcW w:w="825" w:type="dxa"/>
          </w:tcPr>
          <w:p w14:paraId="3116641D" w14:textId="77777777" w:rsidR="00710D90" w:rsidRDefault="00710D90" w:rsidP="003E6B96">
            <w:pPr>
              <w:spacing w:after="0" w:line="240" w:lineRule="auto"/>
            </w:pPr>
          </w:p>
        </w:tc>
        <w:tc>
          <w:tcPr>
            <w:tcW w:w="3150" w:type="dxa"/>
            <w:gridSpan w:val="3"/>
          </w:tcPr>
          <w:p w14:paraId="430B761D" w14:textId="77777777" w:rsidR="00710D90" w:rsidRDefault="00710D90" w:rsidP="003E6B96">
            <w:pPr>
              <w:spacing w:after="0" w:line="240" w:lineRule="auto"/>
            </w:pPr>
          </w:p>
        </w:tc>
        <w:tc>
          <w:tcPr>
            <w:tcW w:w="3510" w:type="dxa"/>
          </w:tcPr>
          <w:p w14:paraId="29BF1E9D" w14:textId="77777777" w:rsidR="00710D90" w:rsidRDefault="00710D90" w:rsidP="003E6B96">
            <w:pPr>
              <w:spacing w:after="0" w:line="240" w:lineRule="auto"/>
            </w:pPr>
          </w:p>
        </w:tc>
        <w:tc>
          <w:tcPr>
            <w:tcW w:w="3150" w:type="dxa"/>
            <w:gridSpan w:val="3"/>
          </w:tcPr>
          <w:p w14:paraId="24062BFA" w14:textId="77777777" w:rsidR="00710D90" w:rsidRDefault="00710D90" w:rsidP="003E6B96">
            <w:pPr>
              <w:spacing w:after="0" w:line="240" w:lineRule="auto"/>
            </w:pPr>
          </w:p>
        </w:tc>
        <w:tc>
          <w:tcPr>
            <w:tcW w:w="2880" w:type="dxa"/>
            <w:shd w:val="clear" w:color="auto" w:fill="auto"/>
          </w:tcPr>
          <w:p w14:paraId="1BD1DF7A" w14:textId="77777777" w:rsidR="00710D90" w:rsidRDefault="00710D90" w:rsidP="003E6B96">
            <w:pPr>
              <w:spacing w:after="0" w:line="240" w:lineRule="auto"/>
            </w:pPr>
          </w:p>
        </w:tc>
      </w:tr>
      <w:tr w:rsidR="00075CB9" w14:paraId="6A41D746" w14:textId="77777777" w:rsidTr="00075CB9">
        <w:trPr>
          <w:jc w:val="center"/>
        </w:trPr>
        <w:tc>
          <w:tcPr>
            <w:tcW w:w="1624" w:type="dxa"/>
            <w:gridSpan w:val="2"/>
          </w:tcPr>
          <w:p w14:paraId="3C47252F" w14:textId="77777777" w:rsidR="00710D90" w:rsidRDefault="00710D90" w:rsidP="003E6B96">
            <w:pPr>
              <w:spacing w:after="0" w:line="240" w:lineRule="auto"/>
            </w:pPr>
          </w:p>
          <w:p w14:paraId="106A461B" w14:textId="77777777" w:rsidR="00710D90" w:rsidRDefault="00710D90" w:rsidP="003E6B96">
            <w:pPr>
              <w:spacing w:after="0" w:line="240" w:lineRule="auto"/>
            </w:pPr>
          </w:p>
        </w:tc>
        <w:tc>
          <w:tcPr>
            <w:tcW w:w="914" w:type="dxa"/>
          </w:tcPr>
          <w:p w14:paraId="58103EF7" w14:textId="77777777" w:rsidR="00710D90" w:rsidRDefault="00710D90" w:rsidP="003E6B96">
            <w:pPr>
              <w:spacing w:after="0" w:line="240" w:lineRule="auto"/>
            </w:pPr>
          </w:p>
        </w:tc>
        <w:tc>
          <w:tcPr>
            <w:tcW w:w="1155" w:type="dxa"/>
          </w:tcPr>
          <w:p w14:paraId="024C7CAD" w14:textId="77777777" w:rsidR="00710D90" w:rsidRDefault="00710D90" w:rsidP="003E6B96">
            <w:pPr>
              <w:spacing w:after="0" w:line="240" w:lineRule="auto"/>
            </w:pPr>
          </w:p>
        </w:tc>
        <w:tc>
          <w:tcPr>
            <w:tcW w:w="825" w:type="dxa"/>
          </w:tcPr>
          <w:p w14:paraId="4B579E63" w14:textId="77777777" w:rsidR="00710D90" w:rsidRDefault="00710D90" w:rsidP="003E6B96">
            <w:pPr>
              <w:spacing w:after="0" w:line="240" w:lineRule="auto"/>
            </w:pPr>
          </w:p>
        </w:tc>
        <w:tc>
          <w:tcPr>
            <w:tcW w:w="3150" w:type="dxa"/>
            <w:gridSpan w:val="3"/>
          </w:tcPr>
          <w:p w14:paraId="7B6415E1" w14:textId="77777777" w:rsidR="00710D90" w:rsidRDefault="00710D90" w:rsidP="003E6B96">
            <w:pPr>
              <w:spacing w:after="0" w:line="240" w:lineRule="auto"/>
            </w:pPr>
          </w:p>
        </w:tc>
        <w:tc>
          <w:tcPr>
            <w:tcW w:w="3510" w:type="dxa"/>
          </w:tcPr>
          <w:p w14:paraId="49A84862" w14:textId="77777777" w:rsidR="00710D90" w:rsidRDefault="00710D90" w:rsidP="003E6B96">
            <w:pPr>
              <w:spacing w:after="0" w:line="240" w:lineRule="auto"/>
            </w:pPr>
          </w:p>
        </w:tc>
        <w:tc>
          <w:tcPr>
            <w:tcW w:w="3150" w:type="dxa"/>
            <w:gridSpan w:val="3"/>
          </w:tcPr>
          <w:p w14:paraId="57EDA3F4" w14:textId="77777777" w:rsidR="00710D90" w:rsidRDefault="00710D90" w:rsidP="003E6B96">
            <w:pPr>
              <w:spacing w:after="0" w:line="240" w:lineRule="auto"/>
            </w:pPr>
          </w:p>
        </w:tc>
        <w:tc>
          <w:tcPr>
            <w:tcW w:w="2880" w:type="dxa"/>
            <w:shd w:val="clear" w:color="auto" w:fill="auto"/>
          </w:tcPr>
          <w:p w14:paraId="52B7A500" w14:textId="77777777" w:rsidR="00710D90" w:rsidRDefault="00710D90" w:rsidP="003E6B96">
            <w:pPr>
              <w:spacing w:after="0" w:line="240" w:lineRule="auto"/>
            </w:pPr>
          </w:p>
        </w:tc>
      </w:tr>
      <w:tr w:rsidR="00075CB9" w14:paraId="3C32B5B4" w14:textId="77777777" w:rsidTr="00075CB9">
        <w:trPr>
          <w:jc w:val="center"/>
        </w:trPr>
        <w:tc>
          <w:tcPr>
            <w:tcW w:w="1624" w:type="dxa"/>
            <w:gridSpan w:val="2"/>
          </w:tcPr>
          <w:p w14:paraId="7AEC964E" w14:textId="77777777" w:rsidR="00710D90" w:rsidRDefault="00710D90" w:rsidP="003E6B96">
            <w:pPr>
              <w:spacing w:after="0" w:line="240" w:lineRule="auto"/>
            </w:pPr>
          </w:p>
          <w:p w14:paraId="614F3488" w14:textId="77777777" w:rsidR="00710D90" w:rsidRDefault="00710D90" w:rsidP="003E6B96">
            <w:pPr>
              <w:spacing w:after="0" w:line="240" w:lineRule="auto"/>
            </w:pPr>
          </w:p>
        </w:tc>
        <w:tc>
          <w:tcPr>
            <w:tcW w:w="914" w:type="dxa"/>
          </w:tcPr>
          <w:p w14:paraId="369F2B89" w14:textId="77777777" w:rsidR="00710D90" w:rsidRDefault="00710D90" w:rsidP="003E6B96">
            <w:pPr>
              <w:spacing w:after="0" w:line="240" w:lineRule="auto"/>
            </w:pPr>
          </w:p>
        </w:tc>
        <w:tc>
          <w:tcPr>
            <w:tcW w:w="1155" w:type="dxa"/>
          </w:tcPr>
          <w:p w14:paraId="1355F05A" w14:textId="77777777" w:rsidR="00710D90" w:rsidRDefault="00710D90" w:rsidP="003E6B96">
            <w:pPr>
              <w:spacing w:after="0" w:line="240" w:lineRule="auto"/>
            </w:pPr>
          </w:p>
        </w:tc>
        <w:tc>
          <w:tcPr>
            <w:tcW w:w="825" w:type="dxa"/>
          </w:tcPr>
          <w:p w14:paraId="62F26E68" w14:textId="77777777" w:rsidR="00710D90" w:rsidRDefault="00710D90" w:rsidP="003E6B96">
            <w:pPr>
              <w:spacing w:after="0" w:line="240" w:lineRule="auto"/>
            </w:pPr>
          </w:p>
        </w:tc>
        <w:tc>
          <w:tcPr>
            <w:tcW w:w="3150" w:type="dxa"/>
            <w:gridSpan w:val="3"/>
          </w:tcPr>
          <w:p w14:paraId="09827117" w14:textId="77777777" w:rsidR="00710D90" w:rsidRDefault="00710D90" w:rsidP="003E6B96">
            <w:pPr>
              <w:spacing w:after="0" w:line="240" w:lineRule="auto"/>
            </w:pPr>
          </w:p>
        </w:tc>
        <w:tc>
          <w:tcPr>
            <w:tcW w:w="3510" w:type="dxa"/>
          </w:tcPr>
          <w:p w14:paraId="6C3922A5" w14:textId="77777777" w:rsidR="00710D90" w:rsidRDefault="00710D90" w:rsidP="003E6B96">
            <w:pPr>
              <w:spacing w:after="0" w:line="240" w:lineRule="auto"/>
            </w:pPr>
          </w:p>
        </w:tc>
        <w:tc>
          <w:tcPr>
            <w:tcW w:w="3150" w:type="dxa"/>
            <w:gridSpan w:val="3"/>
          </w:tcPr>
          <w:p w14:paraId="66F302FC" w14:textId="77777777" w:rsidR="00710D90" w:rsidRDefault="00710D90" w:rsidP="003E6B96">
            <w:pPr>
              <w:spacing w:after="0" w:line="240" w:lineRule="auto"/>
            </w:pPr>
          </w:p>
        </w:tc>
        <w:tc>
          <w:tcPr>
            <w:tcW w:w="2880" w:type="dxa"/>
            <w:shd w:val="clear" w:color="auto" w:fill="auto"/>
          </w:tcPr>
          <w:p w14:paraId="13C65EE2" w14:textId="77777777" w:rsidR="00710D90" w:rsidRDefault="00710D90" w:rsidP="003E6B96">
            <w:pPr>
              <w:spacing w:after="0" w:line="240" w:lineRule="auto"/>
            </w:pPr>
          </w:p>
        </w:tc>
      </w:tr>
      <w:tr w:rsidR="00710D90" w:rsidRPr="00B149C3" w14:paraId="547A1C98" w14:textId="77777777" w:rsidTr="00075CB9">
        <w:trPr>
          <w:trHeight w:val="461"/>
          <w:jc w:val="center"/>
        </w:trPr>
        <w:tc>
          <w:tcPr>
            <w:tcW w:w="723" w:type="dxa"/>
            <w:tcBorders>
              <w:top w:val="single" w:sz="4" w:space="0" w:color="auto"/>
              <w:left w:val="single" w:sz="4" w:space="0" w:color="auto"/>
              <w:right w:val="single" w:sz="4" w:space="0" w:color="auto"/>
            </w:tcBorders>
            <w:shd w:val="clear" w:color="auto" w:fill="92D050"/>
          </w:tcPr>
          <w:p w14:paraId="00719DAD" w14:textId="77777777" w:rsidR="00710D90" w:rsidRPr="00B149C3" w:rsidRDefault="00710D90" w:rsidP="00D043C0">
            <w:pPr>
              <w:spacing w:after="0" w:line="240" w:lineRule="auto"/>
              <w:rPr>
                <w:b/>
                <w:sz w:val="16"/>
                <w:szCs w:val="16"/>
              </w:rPr>
            </w:pPr>
            <w:r w:rsidRPr="00B149C3">
              <w:rPr>
                <w:b/>
                <w:sz w:val="16"/>
                <w:szCs w:val="16"/>
              </w:rPr>
              <w:t>Green</w:t>
            </w:r>
          </w:p>
        </w:tc>
        <w:tc>
          <w:tcPr>
            <w:tcW w:w="5055" w:type="dxa"/>
            <w:gridSpan w:val="5"/>
            <w:tcBorders>
              <w:top w:val="single" w:sz="4" w:space="0" w:color="auto"/>
              <w:left w:val="single" w:sz="4" w:space="0" w:color="auto"/>
              <w:right w:val="single" w:sz="4" w:space="0" w:color="auto"/>
            </w:tcBorders>
          </w:tcPr>
          <w:p w14:paraId="21BA9CD0" w14:textId="77777777" w:rsidR="00710D90" w:rsidRPr="00B149C3" w:rsidRDefault="00710D90" w:rsidP="00D043C0">
            <w:pPr>
              <w:spacing w:after="0" w:line="240" w:lineRule="auto"/>
              <w:rPr>
                <w:b/>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900" w:type="dxa"/>
            <w:tcBorders>
              <w:top w:val="single" w:sz="4" w:space="0" w:color="auto"/>
              <w:left w:val="single" w:sz="4" w:space="0" w:color="auto"/>
              <w:right w:val="single" w:sz="4" w:space="0" w:color="auto"/>
            </w:tcBorders>
            <w:shd w:val="clear" w:color="auto" w:fill="FFFF00"/>
          </w:tcPr>
          <w:p w14:paraId="0F1E9C6D" w14:textId="77777777" w:rsidR="00710D90" w:rsidRPr="00B149C3" w:rsidRDefault="00710D90" w:rsidP="00D043C0">
            <w:pPr>
              <w:spacing w:after="0" w:line="240" w:lineRule="auto"/>
              <w:rPr>
                <w:b/>
                <w:sz w:val="16"/>
                <w:szCs w:val="16"/>
              </w:rPr>
            </w:pPr>
            <w:r w:rsidRPr="00B149C3">
              <w:rPr>
                <w:b/>
                <w:sz w:val="16"/>
                <w:szCs w:val="16"/>
              </w:rPr>
              <w:t>Yellow</w:t>
            </w:r>
          </w:p>
        </w:tc>
        <w:tc>
          <w:tcPr>
            <w:tcW w:w="4860" w:type="dxa"/>
            <w:gridSpan w:val="3"/>
            <w:tcBorders>
              <w:top w:val="single" w:sz="4" w:space="0" w:color="auto"/>
              <w:left w:val="single" w:sz="4" w:space="0" w:color="auto"/>
              <w:right w:val="single" w:sz="4" w:space="0" w:color="auto"/>
            </w:tcBorders>
          </w:tcPr>
          <w:p w14:paraId="2463BDCE" w14:textId="77777777" w:rsidR="00710D90" w:rsidRPr="00B149C3" w:rsidRDefault="00710D90" w:rsidP="00D043C0">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892" w:type="dxa"/>
            <w:tcBorders>
              <w:top w:val="single" w:sz="4" w:space="0" w:color="auto"/>
              <w:left w:val="single" w:sz="4" w:space="0" w:color="auto"/>
              <w:right w:val="single" w:sz="4" w:space="0" w:color="auto"/>
            </w:tcBorders>
            <w:shd w:val="clear" w:color="auto" w:fill="FF0000"/>
          </w:tcPr>
          <w:p w14:paraId="21754C83" w14:textId="77777777" w:rsidR="00710D90" w:rsidRPr="00B149C3" w:rsidRDefault="00710D90" w:rsidP="00D043C0">
            <w:pPr>
              <w:spacing w:after="0" w:line="240" w:lineRule="auto"/>
              <w:rPr>
                <w:b/>
                <w:sz w:val="16"/>
                <w:szCs w:val="16"/>
              </w:rPr>
            </w:pPr>
            <w:r w:rsidRPr="00B149C3">
              <w:rPr>
                <w:b/>
                <w:sz w:val="16"/>
                <w:szCs w:val="16"/>
              </w:rPr>
              <w:t>Red</w:t>
            </w:r>
          </w:p>
        </w:tc>
        <w:tc>
          <w:tcPr>
            <w:tcW w:w="4778" w:type="dxa"/>
            <w:gridSpan w:val="2"/>
          </w:tcPr>
          <w:p w14:paraId="2C04F00E" w14:textId="77777777" w:rsidR="00710D90" w:rsidRPr="00B149C3" w:rsidRDefault="00710D90" w:rsidP="007F7FBE">
            <w:pPr>
              <w:spacing w:after="0" w:line="240" w:lineRule="auto"/>
              <w:jc w:val="both"/>
            </w:pPr>
            <w:r w:rsidRPr="00B149C3">
              <w:rPr>
                <w:sz w:val="16"/>
                <w:szCs w:val="16"/>
              </w:rPr>
              <w:t>Major barriers to implementation / outcomes / spending enco</w:t>
            </w:r>
            <w:r>
              <w:rPr>
                <w:sz w:val="16"/>
                <w:szCs w:val="16"/>
              </w:rPr>
              <w:t xml:space="preserve">untered; results are at-risk of not being realized; </w:t>
            </w:r>
            <w:r w:rsidRPr="00B149C3">
              <w:rPr>
                <w:sz w:val="16"/>
                <w:szCs w:val="16"/>
              </w:rPr>
              <w:t>major strategy adjustment is required.</w:t>
            </w:r>
          </w:p>
        </w:tc>
      </w:tr>
    </w:tbl>
    <w:p w14:paraId="6BA7CAB2" w14:textId="77777777" w:rsidR="00843C5C" w:rsidRDefault="00843C5C" w:rsidP="00843C5C">
      <w:pPr>
        <w:widowControl w:val="0"/>
        <w:spacing w:after="0" w:line="286" w:lineRule="auto"/>
        <w:rPr>
          <w:rFonts w:ascii="Franklin Gothic Medium" w:hAnsi="Franklin Gothic Medium"/>
          <w14:ligatures w14:val="none"/>
        </w:rPr>
      </w:pPr>
    </w:p>
    <w:p w14:paraId="1F17FE29" w14:textId="77777777" w:rsidR="00710D90" w:rsidRDefault="00710D90" w:rsidP="00843C5C">
      <w:pPr>
        <w:widowControl w:val="0"/>
        <w:spacing w:after="0" w:line="286" w:lineRule="auto"/>
        <w:rPr>
          <w:rFonts w:ascii="Franklin Gothic Medium" w:hAnsi="Franklin Gothic Medium"/>
          <w14:ligatures w14:val="none"/>
        </w:rPr>
      </w:pPr>
    </w:p>
    <w:p w14:paraId="767E2928" w14:textId="77777777" w:rsidR="00075CB9" w:rsidRDefault="00075CB9" w:rsidP="00843C5C">
      <w:pPr>
        <w:widowControl w:val="0"/>
        <w:spacing w:after="0" w:line="286" w:lineRule="auto"/>
        <w:rPr>
          <w:rFonts w:ascii="Franklin Gothic Medium" w:hAnsi="Franklin Gothic Medium"/>
          <w14:ligatures w14:val="none"/>
        </w:rPr>
      </w:pPr>
    </w:p>
    <w:p w14:paraId="60FDE18F" w14:textId="77777777" w:rsidR="00075CB9" w:rsidRDefault="00075CB9" w:rsidP="00843C5C">
      <w:pPr>
        <w:widowControl w:val="0"/>
        <w:spacing w:after="0" w:line="286" w:lineRule="auto"/>
        <w:rPr>
          <w:rFonts w:ascii="Franklin Gothic Medium" w:hAnsi="Franklin Gothic Medium"/>
          <w14:ligatures w14:val="none"/>
        </w:rPr>
      </w:pPr>
    </w:p>
    <w:p w14:paraId="06C318DF" w14:textId="77777777" w:rsidR="00075CB9" w:rsidRDefault="00075CB9" w:rsidP="00843C5C">
      <w:pPr>
        <w:widowControl w:val="0"/>
        <w:spacing w:after="0" w:line="286" w:lineRule="auto"/>
        <w:rPr>
          <w:rFonts w:ascii="Franklin Gothic Medium" w:hAnsi="Franklin Gothic Medium"/>
          <w14:ligatures w14:val="none"/>
        </w:rPr>
      </w:pPr>
    </w:p>
    <w:p w14:paraId="059DE866" w14:textId="77777777" w:rsidR="00075CB9" w:rsidRDefault="00075CB9" w:rsidP="00843C5C">
      <w:pPr>
        <w:widowControl w:val="0"/>
        <w:spacing w:after="0" w:line="286" w:lineRule="auto"/>
        <w:rPr>
          <w:rFonts w:ascii="Franklin Gothic Medium" w:hAnsi="Franklin Gothic Medium"/>
          <w14:ligatures w14:val="none"/>
        </w:rPr>
      </w:pPr>
    </w:p>
    <w:p w14:paraId="15E94C2D" w14:textId="77777777" w:rsidR="00075CB9" w:rsidRDefault="00075CB9" w:rsidP="00843C5C">
      <w:pPr>
        <w:widowControl w:val="0"/>
        <w:spacing w:after="0" w:line="286" w:lineRule="auto"/>
        <w:rPr>
          <w:rFonts w:ascii="Franklin Gothic Medium" w:hAnsi="Franklin Gothic Medium"/>
          <w14:ligatures w14:val="none"/>
        </w:rPr>
      </w:pPr>
    </w:p>
    <w:p w14:paraId="321C19E3" w14:textId="77777777" w:rsidR="00710D90" w:rsidRDefault="00710D90" w:rsidP="00843C5C">
      <w:pPr>
        <w:widowControl w:val="0"/>
        <w:spacing w:after="0" w:line="286" w:lineRule="auto"/>
        <w:rPr>
          <w:rFonts w:ascii="Franklin Gothic Medium" w:hAnsi="Franklin Gothic Medium"/>
          <w14:ligatures w14:val="none"/>
        </w:rPr>
      </w:pPr>
    </w:p>
    <w:p w14:paraId="7B19F480" w14:textId="77777777" w:rsidR="00710D90" w:rsidRDefault="00710D90" w:rsidP="00843C5C">
      <w:pPr>
        <w:widowControl w:val="0"/>
        <w:spacing w:after="0" w:line="286" w:lineRule="auto"/>
        <w:rPr>
          <w:rFonts w:ascii="Franklin Gothic Medium" w:hAnsi="Franklin Gothic Medium"/>
          <w14:ligatures w14:val="none"/>
        </w:rPr>
      </w:pPr>
    </w:p>
    <w:p w14:paraId="2DC5C6F1" w14:textId="77777777" w:rsidR="00843C5C" w:rsidRDefault="00843C5C" w:rsidP="00843C5C">
      <w:pPr>
        <w:spacing w:after="0" w:line="240" w:lineRule="auto"/>
        <w:rPr>
          <w:rFonts w:ascii="Franklin Gothic Medium" w:hAnsi="Franklin Gothic Medium"/>
          <w:i/>
          <w:sz w:val="28"/>
          <w14:ligatures w14:val="none"/>
        </w:rPr>
      </w:pPr>
      <w:r>
        <w:rPr>
          <w:rFonts w:ascii="Franklin Gothic Medium" w:hAnsi="Franklin Gothic Medium"/>
          <w:sz w:val="28"/>
          <w:u w:val="single"/>
          <w14:ligatures w14:val="none"/>
        </w:rPr>
        <w:t>Part II</w:t>
      </w:r>
      <w:r w:rsidRPr="003E6B96">
        <w:rPr>
          <w:rFonts w:ascii="Franklin Gothic Medium" w:hAnsi="Franklin Gothic Medium"/>
          <w:sz w:val="28"/>
          <w14:ligatures w14:val="none"/>
        </w:rPr>
        <w:t xml:space="preserve"> – </w:t>
      </w:r>
      <w:r w:rsidRPr="00E846B4">
        <w:rPr>
          <w:rFonts w:ascii="Franklin Gothic Medium" w:hAnsi="Franklin Gothic Medium"/>
          <w:i/>
          <w:sz w:val="28"/>
          <w14:ligatures w14:val="none"/>
        </w:rPr>
        <w:t>Demonstrable Improvement Indicators</w:t>
      </w:r>
      <w:r>
        <w:rPr>
          <w:rFonts w:ascii="Franklin Gothic Medium" w:hAnsi="Franklin Gothic Medium"/>
          <w:i/>
          <w:sz w:val="28"/>
          <w14:ligatures w14:val="none"/>
        </w:rPr>
        <w:t xml:space="preserve"> (Level 2)</w:t>
      </w:r>
    </w:p>
    <w:p w14:paraId="176DC985" w14:textId="77777777" w:rsidR="00843C5C" w:rsidRDefault="00843C5C"/>
    <w:tbl>
      <w:tblPr>
        <w:tblStyle w:val="TableGrid"/>
        <w:tblW w:w="17126" w:type="dxa"/>
        <w:jc w:val="center"/>
        <w:tblLook w:val="04A0" w:firstRow="1" w:lastRow="0" w:firstColumn="1" w:lastColumn="0" w:noHBand="0" w:noVBand="1"/>
      </w:tblPr>
      <w:tblGrid>
        <w:gridCol w:w="722"/>
        <w:gridCol w:w="897"/>
        <w:gridCol w:w="914"/>
        <w:gridCol w:w="1081"/>
        <w:gridCol w:w="927"/>
        <w:gridCol w:w="1237"/>
        <w:gridCol w:w="900"/>
        <w:gridCol w:w="895"/>
        <w:gridCol w:w="3600"/>
        <w:gridCol w:w="365"/>
        <w:gridCol w:w="900"/>
        <w:gridCol w:w="1795"/>
        <w:gridCol w:w="2893"/>
      </w:tblGrid>
      <w:tr w:rsidR="00075CB9" w14:paraId="3D54966E" w14:textId="77777777" w:rsidTr="00075CB9">
        <w:trPr>
          <w:jc w:val="center"/>
        </w:trPr>
        <w:tc>
          <w:tcPr>
            <w:tcW w:w="1619" w:type="dxa"/>
            <w:gridSpan w:val="2"/>
            <w:shd w:val="clear" w:color="auto" w:fill="D9D9D9" w:themeFill="background1" w:themeFillShade="D9"/>
          </w:tcPr>
          <w:p w14:paraId="69D8AF1B" w14:textId="77777777" w:rsidR="00710D90" w:rsidRDefault="00710D90" w:rsidP="00D043C0">
            <w:pPr>
              <w:spacing w:after="0" w:line="240" w:lineRule="auto"/>
            </w:pPr>
            <w:r>
              <w:t>Identify Indicator</w:t>
            </w:r>
            <w:r w:rsidR="008A7B64">
              <w:t xml:space="preserve"> # and Name</w:t>
            </w:r>
          </w:p>
        </w:tc>
        <w:tc>
          <w:tcPr>
            <w:tcW w:w="914" w:type="dxa"/>
            <w:shd w:val="clear" w:color="auto" w:fill="D9D9D9" w:themeFill="background1" w:themeFillShade="D9"/>
          </w:tcPr>
          <w:p w14:paraId="38C29D10" w14:textId="77777777" w:rsidR="00710D90" w:rsidRDefault="00710D90" w:rsidP="00D043C0">
            <w:pPr>
              <w:spacing w:after="0" w:line="240" w:lineRule="auto"/>
            </w:pPr>
            <w:r>
              <w:t>Baseline</w:t>
            </w:r>
          </w:p>
        </w:tc>
        <w:tc>
          <w:tcPr>
            <w:tcW w:w="1081" w:type="dxa"/>
            <w:shd w:val="clear" w:color="auto" w:fill="D9D9D9" w:themeFill="background1" w:themeFillShade="D9"/>
          </w:tcPr>
          <w:p w14:paraId="1D104B20" w14:textId="77777777" w:rsidR="00710D90" w:rsidRDefault="00710D90" w:rsidP="00D043C0">
            <w:pPr>
              <w:spacing w:after="0" w:line="240" w:lineRule="auto"/>
            </w:pPr>
            <w:r>
              <w:t>2017-18</w:t>
            </w:r>
          </w:p>
          <w:p w14:paraId="151EDC13" w14:textId="77777777" w:rsidR="00710D90" w:rsidRDefault="00710D90" w:rsidP="00D043C0">
            <w:pPr>
              <w:spacing w:after="0" w:line="240" w:lineRule="auto"/>
            </w:pPr>
            <w:r>
              <w:t>Progress Target</w:t>
            </w:r>
          </w:p>
        </w:tc>
        <w:tc>
          <w:tcPr>
            <w:tcW w:w="927" w:type="dxa"/>
            <w:shd w:val="clear" w:color="auto" w:fill="D9D9D9" w:themeFill="background1" w:themeFillShade="D9"/>
          </w:tcPr>
          <w:p w14:paraId="5BED8963" w14:textId="77777777" w:rsidR="00710D90" w:rsidRDefault="00710D90" w:rsidP="00D043C0">
            <w:pPr>
              <w:spacing w:after="0" w:line="240" w:lineRule="auto"/>
            </w:pPr>
            <w:r>
              <w:t>Status</w:t>
            </w:r>
          </w:p>
          <w:p w14:paraId="42BC758E" w14:textId="77777777" w:rsidR="00710D90" w:rsidRDefault="00710D90" w:rsidP="00D043C0">
            <w:pPr>
              <w:spacing w:after="0" w:line="240" w:lineRule="auto"/>
            </w:pPr>
            <w:r>
              <w:t>(R/Y/G)</w:t>
            </w:r>
          </w:p>
        </w:tc>
        <w:tc>
          <w:tcPr>
            <w:tcW w:w="3032" w:type="dxa"/>
            <w:gridSpan w:val="3"/>
            <w:shd w:val="clear" w:color="auto" w:fill="D9D9D9" w:themeFill="background1" w:themeFillShade="D9"/>
          </w:tcPr>
          <w:p w14:paraId="52F69337" w14:textId="77777777" w:rsidR="00710D90" w:rsidRPr="00A37473" w:rsidRDefault="00710D90" w:rsidP="00A57FC9">
            <w:pPr>
              <w:spacing w:after="0" w:line="240" w:lineRule="auto"/>
            </w:pPr>
            <w:r>
              <w:t>Based on the current implementation status, does the school expect to meet the 2017-18 progress target for this indicator? For each Level 2 indicator, please answer yes or no below.</w:t>
            </w:r>
          </w:p>
        </w:tc>
        <w:tc>
          <w:tcPr>
            <w:tcW w:w="3600" w:type="dxa"/>
            <w:shd w:val="clear" w:color="auto" w:fill="D9D9D9" w:themeFill="background1" w:themeFillShade="D9"/>
          </w:tcPr>
          <w:p w14:paraId="587A7B85" w14:textId="77777777" w:rsidR="00710D90" w:rsidRDefault="00710D90" w:rsidP="00D043C0">
            <w:pPr>
              <w:spacing w:after="0" w:line="240" w:lineRule="auto"/>
            </w:pPr>
            <w:r w:rsidRPr="00A37473">
              <w:t>What are the SCEP/S</w:t>
            </w:r>
            <w:r>
              <w:t xml:space="preserve">IG goals and or key strategies </w:t>
            </w:r>
            <w:r w:rsidRPr="00A37473">
              <w:t>which have supported progress</w:t>
            </w:r>
            <w:r>
              <w:t xml:space="preserve"> made</w:t>
            </w:r>
            <w:r w:rsidRPr="00A37473">
              <w:t xml:space="preserve"> in </w:t>
            </w:r>
            <w:r>
              <w:t xml:space="preserve">meeting </w:t>
            </w:r>
            <w:r w:rsidRPr="00A37473">
              <w:t xml:space="preserve">this indicator? </w:t>
            </w:r>
            <w:r>
              <w:t>Describe adjustments made to k</w:t>
            </w:r>
            <w:r w:rsidRPr="00A37473">
              <w:t xml:space="preserve">ey strategies since the </w:t>
            </w:r>
            <w:r>
              <w:t>approval of the 17-18 continuation plan</w:t>
            </w:r>
            <w:r w:rsidRPr="00A37473">
              <w:t xml:space="preserve"> and a rationale as to why these adjustments were made.</w:t>
            </w:r>
          </w:p>
          <w:p w14:paraId="6DE195A6" w14:textId="77777777" w:rsidR="00710D90" w:rsidRDefault="00710D90" w:rsidP="00D043C0">
            <w:pPr>
              <w:spacing w:after="0" w:line="240" w:lineRule="auto"/>
            </w:pPr>
          </w:p>
        </w:tc>
        <w:tc>
          <w:tcPr>
            <w:tcW w:w="3060" w:type="dxa"/>
            <w:gridSpan w:val="3"/>
            <w:shd w:val="clear" w:color="auto" w:fill="D9D9D9" w:themeFill="background1" w:themeFillShade="D9"/>
          </w:tcPr>
          <w:p w14:paraId="0236F692" w14:textId="77777777" w:rsidR="00710D90" w:rsidRPr="001700E2" w:rsidRDefault="00710D90" w:rsidP="00843C5C">
            <w:pPr>
              <w:pStyle w:val="NoSpacing"/>
            </w:pPr>
            <w:r>
              <w:t>List</w:t>
            </w:r>
            <w:r w:rsidRPr="001700E2">
              <w:t xml:space="preserve"> the formative data points being </w:t>
            </w:r>
            <w:r>
              <w:t>used</w:t>
            </w:r>
            <w:r w:rsidRPr="001700E2">
              <w:t xml:space="preserve"> to assess progress towards </w:t>
            </w:r>
            <w:r>
              <w:t>meeting the</w:t>
            </w:r>
            <w:r w:rsidRPr="001700E2">
              <w:t xml:space="preserve"> target for this indicator? </w:t>
            </w:r>
          </w:p>
          <w:p w14:paraId="119DFCDC" w14:textId="77777777" w:rsidR="00710D90" w:rsidRDefault="00710D90" w:rsidP="00D043C0">
            <w:pPr>
              <w:spacing w:after="0" w:line="240" w:lineRule="auto"/>
            </w:pPr>
          </w:p>
        </w:tc>
        <w:tc>
          <w:tcPr>
            <w:tcW w:w="2893" w:type="dxa"/>
            <w:shd w:val="clear" w:color="auto" w:fill="D9D9D9" w:themeFill="background1" w:themeFillShade="D9"/>
          </w:tcPr>
          <w:p w14:paraId="74FA31C7" w14:textId="77777777" w:rsidR="00710D90" w:rsidRDefault="00710D90" w:rsidP="00710D90">
            <w:pPr>
              <w:spacing w:line="240" w:lineRule="auto"/>
              <w:contextualSpacing/>
            </w:pPr>
            <w:r>
              <w:t xml:space="preserve">Based upon those formative data points, provide quantitative and/or qualitative statement(s) which demonstrate impact towards meeting the target.  </w:t>
            </w:r>
          </w:p>
        </w:tc>
      </w:tr>
      <w:tr w:rsidR="00075CB9" w14:paraId="2AB823FB" w14:textId="77777777" w:rsidTr="00075CB9">
        <w:trPr>
          <w:jc w:val="center"/>
        </w:trPr>
        <w:tc>
          <w:tcPr>
            <w:tcW w:w="1619" w:type="dxa"/>
            <w:gridSpan w:val="2"/>
          </w:tcPr>
          <w:p w14:paraId="711BCC9B" w14:textId="77777777" w:rsidR="00710D90" w:rsidRDefault="00710D90" w:rsidP="00D043C0">
            <w:pPr>
              <w:spacing w:after="0" w:line="240" w:lineRule="auto"/>
            </w:pPr>
          </w:p>
          <w:p w14:paraId="52853D8F" w14:textId="77777777" w:rsidR="00710D90" w:rsidRDefault="00710D90" w:rsidP="00D043C0">
            <w:pPr>
              <w:spacing w:after="0" w:line="240" w:lineRule="auto"/>
            </w:pPr>
          </w:p>
        </w:tc>
        <w:tc>
          <w:tcPr>
            <w:tcW w:w="914" w:type="dxa"/>
          </w:tcPr>
          <w:p w14:paraId="5C977C7A" w14:textId="77777777" w:rsidR="00710D90" w:rsidRDefault="00710D90" w:rsidP="00D043C0">
            <w:pPr>
              <w:spacing w:after="0" w:line="240" w:lineRule="auto"/>
            </w:pPr>
          </w:p>
        </w:tc>
        <w:tc>
          <w:tcPr>
            <w:tcW w:w="1081" w:type="dxa"/>
          </w:tcPr>
          <w:p w14:paraId="3A8F32E1" w14:textId="77777777" w:rsidR="00710D90" w:rsidRDefault="00710D90" w:rsidP="00D043C0">
            <w:pPr>
              <w:spacing w:after="0" w:line="240" w:lineRule="auto"/>
            </w:pPr>
          </w:p>
        </w:tc>
        <w:tc>
          <w:tcPr>
            <w:tcW w:w="927" w:type="dxa"/>
          </w:tcPr>
          <w:p w14:paraId="229FC46C" w14:textId="77777777" w:rsidR="00710D90" w:rsidRDefault="00710D90" w:rsidP="00D043C0">
            <w:pPr>
              <w:spacing w:after="0" w:line="240" w:lineRule="auto"/>
            </w:pPr>
          </w:p>
        </w:tc>
        <w:tc>
          <w:tcPr>
            <w:tcW w:w="3032" w:type="dxa"/>
            <w:gridSpan w:val="3"/>
          </w:tcPr>
          <w:p w14:paraId="663F1F2D" w14:textId="77777777" w:rsidR="00710D90" w:rsidRDefault="00710D90" w:rsidP="00D043C0">
            <w:pPr>
              <w:spacing w:after="0" w:line="240" w:lineRule="auto"/>
            </w:pPr>
          </w:p>
        </w:tc>
        <w:tc>
          <w:tcPr>
            <w:tcW w:w="3600" w:type="dxa"/>
          </w:tcPr>
          <w:p w14:paraId="1E9BE72D" w14:textId="77777777" w:rsidR="00710D90" w:rsidRDefault="00710D90" w:rsidP="00D043C0">
            <w:pPr>
              <w:spacing w:after="0" w:line="240" w:lineRule="auto"/>
            </w:pPr>
          </w:p>
        </w:tc>
        <w:tc>
          <w:tcPr>
            <w:tcW w:w="3060" w:type="dxa"/>
            <w:gridSpan w:val="3"/>
          </w:tcPr>
          <w:p w14:paraId="5E007D6A" w14:textId="77777777" w:rsidR="00710D90" w:rsidRDefault="00710D90" w:rsidP="00D043C0">
            <w:pPr>
              <w:spacing w:after="0" w:line="240" w:lineRule="auto"/>
            </w:pPr>
          </w:p>
        </w:tc>
        <w:tc>
          <w:tcPr>
            <w:tcW w:w="2893" w:type="dxa"/>
            <w:shd w:val="clear" w:color="auto" w:fill="auto"/>
          </w:tcPr>
          <w:p w14:paraId="53D84411" w14:textId="77777777" w:rsidR="00710D90" w:rsidRDefault="00710D90" w:rsidP="00D043C0">
            <w:pPr>
              <w:spacing w:after="0" w:line="240" w:lineRule="auto"/>
            </w:pPr>
          </w:p>
        </w:tc>
      </w:tr>
      <w:tr w:rsidR="00075CB9" w14:paraId="65045A23" w14:textId="77777777" w:rsidTr="00075CB9">
        <w:trPr>
          <w:jc w:val="center"/>
        </w:trPr>
        <w:tc>
          <w:tcPr>
            <w:tcW w:w="1619" w:type="dxa"/>
            <w:gridSpan w:val="2"/>
          </w:tcPr>
          <w:p w14:paraId="75492BEC" w14:textId="77777777" w:rsidR="00710D90" w:rsidRDefault="00710D90" w:rsidP="00D043C0">
            <w:pPr>
              <w:spacing w:after="0" w:line="240" w:lineRule="auto"/>
            </w:pPr>
          </w:p>
          <w:p w14:paraId="1326F17A" w14:textId="77777777" w:rsidR="00710D90" w:rsidRDefault="00710D90" w:rsidP="00D043C0">
            <w:pPr>
              <w:spacing w:after="0" w:line="240" w:lineRule="auto"/>
            </w:pPr>
          </w:p>
        </w:tc>
        <w:tc>
          <w:tcPr>
            <w:tcW w:w="914" w:type="dxa"/>
          </w:tcPr>
          <w:p w14:paraId="580A88CB" w14:textId="77777777" w:rsidR="00710D90" w:rsidRDefault="00710D90" w:rsidP="00D043C0">
            <w:pPr>
              <w:spacing w:after="0" w:line="240" w:lineRule="auto"/>
            </w:pPr>
          </w:p>
        </w:tc>
        <w:tc>
          <w:tcPr>
            <w:tcW w:w="1081" w:type="dxa"/>
          </w:tcPr>
          <w:p w14:paraId="272ECBC8" w14:textId="77777777" w:rsidR="00710D90" w:rsidRDefault="00710D90" w:rsidP="00D043C0">
            <w:pPr>
              <w:spacing w:after="0" w:line="240" w:lineRule="auto"/>
            </w:pPr>
          </w:p>
        </w:tc>
        <w:tc>
          <w:tcPr>
            <w:tcW w:w="927" w:type="dxa"/>
          </w:tcPr>
          <w:p w14:paraId="494C910C" w14:textId="77777777" w:rsidR="00710D90" w:rsidRDefault="00710D90" w:rsidP="00D043C0">
            <w:pPr>
              <w:spacing w:after="0" w:line="240" w:lineRule="auto"/>
            </w:pPr>
          </w:p>
        </w:tc>
        <w:tc>
          <w:tcPr>
            <w:tcW w:w="3032" w:type="dxa"/>
            <w:gridSpan w:val="3"/>
          </w:tcPr>
          <w:p w14:paraId="19654796" w14:textId="77777777" w:rsidR="00710D90" w:rsidRDefault="00710D90" w:rsidP="00D043C0">
            <w:pPr>
              <w:spacing w:after="0" w:line="240" w:lineRule="auto"/>
            </w:pPr>
          </w:p>
        </w:tc>
        <w:tc>
          <w:tcPr>
            <w:tcW w:w="3600" w:type="dxa"/>
          </w:tcPr>
          <w:p w14:paraId="5D78113E" w14:textId="77777777" w:rsidR="00710D90" w:rsidRDefault="00710D90" w:rsidP="00D043C0">
            <w:pPr>
              <w:spacing w:after="0" w:line="240" w:lineRule="auto"/>
            </w:pPr>
          </w:p>
        </w:tc>
        <w:tc>
          <w:tcPr>
            <w:tcW w:w="3060" w:type="dxa"/>
            <w:gridSpan w:val="3"/>
          </w:tcPr>
          <w:p w14:paraId="623A69DD" w14:textId="77777777" w:rsidR="00710D90" w:rsidRDefault="00710D90" w:rsidP="00D043C0">
            <w:pPr>
              <w:spacing w:after="0" w:line="240" w:lineRule="auto"/>
            </w:pPr>
          </w:p>
        </w:tc>
        <w:tc>
          <w:tcPr>
            <w:tcW w:w="2893" w:type="dxa"/>
            <w:shd w:val="clear" w:color="auto" w:fill="auto"/>
          </w:tcPr>
          <w:p w14:paraId="75FC242A" w14:textId="77777777" w:rsidR="00710D90" w:rsidRDefault="00710D90" w:rsidP="00D043C0">
            <w:pPr>
              <w:spacing w:after="0" w:line="240" w:lineRule="auto"/>
            </w:pPr>
          </w:p>
        </w:tc>
      </w:tr>
      <w:tr w:rsidR="00075CB9" w14:paraId="30FD1EB9" w14:textId="77777777" w:rsidTr="00075CB9">
        <w:trPr>
          <w:jc w:val="center"/>
        </w:trPr>
        <w:tc>
          <w:tcPr>
            <w:tcW w:w="1619" w:type="dxa"/>
            <w:gridSpan w:val="2"/>
          </w:tcPr>
          <w:p w14:paraId="7302ECB8" w14:textId="77777777" w:rsidR="00710D90" w:rsidRDefault="00710D90" w:rsidP="00D043C0">
            <w:pPr>
              <w:spacing w:after="0" w:line="240" w:lineRule="auto"/>
            </w:pPr>
          </w:p>
          <w:p w14:paraId="52404049" w14:textId="77777777" w:rsidR="00710D90" w:rsidRDefault="00710D90" w:rsidP="00D043C0">
            <w:pPr>
              <w:spacing w:after="0" w:line="240" w:lineRule="auto"/>
            </w:pPr>
          </w:p>
        </w:tc>
        <w:tc>
          <w:tcPr>
            <w:tcW w:w="914" w:type="dxa"/>
          </w:tcPr>
          <w:p w14:paraId="05EF0AAA" w14:textId="77777777" w:rsidR="00710D90" w:rsidRDefault="00710D90" w:rsidP="00D043C0">
            <w:pPr>
              <w:spacing w:after="0" w:line="240" w:lineRule="auto"/>
            </w:pPr>
          </w:p>
        </w:tc>
        <w:tc>
          <w:tcPr>
            <w:tcW w:w="1081" w:type="dxa"/>
          </w:tcPr>
          <w:p w14:paraId="3E78BC94" w14:textId="77777777" w:rsidR="00710D90" w:rsidRDefault="00710D90" w:rsidP="00D043C0">
            <w:pPr>
              <w:spacing w:after="0" w:line="240" w:lineRule="auto"/>
            </w:pPr>
          </w:p>
        </w:tc>
        <w:tc>
          <w:tcPr>
            <w:tcW w:w="927" w:type="dxa"/>
          </w:tcPr>
          <w:p w14:paraId="38E742AC" w14:textId="77777777" w:rsidR="00710D90" w:rsidRDefault="00710D90" w:rsidP="00D043C0">
            <w:pPr>
              <w:spacing w:after="0" w:line="240" w:lineRule="auto"/>
            </w:pPr>
          </w:p>
        </w:tc>
        <w:tc>
          <w:tcPr>
            <w:tcW w:w="3032" w:type="dxa"/>
            <w:gridSpan w:val="3"/>
          </w:tcPr>
          <w:p w14:paraId="1AF59036" w14:textId="77777777" w:rsidR="00710D90" w:rsidRDefault="00710D90" w:rsidP="00D043C0">
            <w:pPr>
              <w:spacing w:after="0" w:line="240" w:lineRule="auto"/>
            </w:pPr>
          </w:p>
        </w:tc>
        <w:tc>
          <w:tcPr>
            <w:tcW w:w="3600" w:type="dxa"/>
          </w:tcPr>
          <w:p w14:paraId="59AA2548" w14:textId="77777777" w:rsidR="00710D90" w:rsidRDefault="00710D90" w:rsidP="00D043C0">
            <w:pPr>
              <w:spacing w:after="0" w:line="240" w:lineRule="auto"/>
            </w:pPr>
          </w:p>
        </w:tc>
        <w:tc>
          <w:tcPr>
            <w:tcW w:w="3060" w:type="dxa"/>
            <w:gridSpan w:val="3"/>
          </w:tcPr>
          <w:p w14:paraId="6F6527CD" w14:textId="77777777" w:rsidR="00710D90" w:rsidRDefault="00710D90" w:rsidP="00D043C0">
            <w:pPr>
              <w:spacing w:after="0" w:line="240" w:lineRule="auto"/>
            </w:pPr>
          </w:p>
        </w:tc>
        <w:tc>
          <w:tcPr>
            <w:tcW w:w="2893" w:type="dxa"/>
            <w:shd w:val="clear" w:color="auto" w:fill="auto"/>
          </w:tcPr>
          <w:p w14:paraId="16B4CBDA" w14:textId="77777777" w:rsidR="00710D90" w:rsidRDefault="00710D90" w:rsidP="00D043C0">
            <w:pPr>
              <w:spacing w:after="0" w:line="240" w:lineRule="auto"/>
            </w:pPr>
          </w:p>
        </w:tc>
      </w:tr>
      <w:tr w:rsidR="00075CB9" w14:paraId="4040FCB5" w14:textId="77777777" w:rsidTr="00075CB9">
        <w:trPr>
          <w:jc w:val="center"/>
        </w:trPr>
        <w:tc>
          <w:tcPr>
            <w:tcW w:w="1619" w:type="dxa"/>
            <w:gridSpan w:val="2"/>
          </w:tcPr>
          <w:p w14:paraId="79905F58" w14:textId="77777777" w:rsidR="00710D90" w:rsidRDefault="00710D90" w:rsidP="00D043C0">
            <w:pPr>
              <w:spacing w:after="0" w:line="240" w:lineRule="auto"/>
            </w:pPr>
          </w:p>
          <w:p w14:paraId="32A69F64" w14:textId="77777777" w:rsidR="00710D90" w:rsidRDefault="00710D90" w:rsidP="00D043C0">
            <w:pPr>
              <w:spacing w:after="0" w:line="240" w:lineRule="auto"/>
            </w:pPr>
          </w:p>
        </w:tc>
        <w:tc>
          <w:tcPr>
            <w:tcW w:w="914" w:type="dxa"/>
          </w:tcPr>
          <w:p w14:paraId="3D3D92E0" w14:textId="77777777" w:rsidR="00710D90" w:rsidRDefault="00710D90" w:rsidP="00D043C0">
            <w:pPr>
              <w:spacing w:after="0" w:line="240" w:lineRule="auto"/>
            </w:pPr>
          </w:p>
        </w:tc>
        <w:tc>
          <w:tcPr>
            <w:tcW w:w="1081" w:type="dxa"/>
          </w:tcPr>
          <w:p w14:paraId="7E386327" w14:textId="77777777" w:rsidR="00710D90" w:rsidRDefault="00710D90" w:rsidP="00D043C0">
            <w:pPr>
              <w:spacing w:after="0" w:line="240" w:lineRule="auto"/>
            </w:pPr>
          </w:p>
        </w:tc>
        <w:tc>
          <w:tcPr>
            <w:tcW w:w="927" w:type="dxa"/>
          </w:tcPr>
          <w:p w14:paraId="5440CFD2" w14:textId="77777777" w:rsidR="00710D90" w:rsidRDefault="00710D90" w:rsidP="00D043C0">
            <w:pPr>
              <w:spacing w:after="0" w:line="240" w:lineRule="auto"/>
            </w:pPr>
          </w:p>
        </w:tc>
        <w:tc>
          <w:tcPr>
            <w:tcW w:w="3032" w:type="dxa"/>
            <w:gridSpan w:val="3"/>
          </w:tcPr>
          <w:p w14:paraId="5571807B" w14:textId="77777777" w:rsidR="00710D90" w:rsidRDefault="00710D90" w:rsidP="00D043C0">
            <w:pPr>
              <w:spacing w:after="0" w:line="240" w:lineRule="auto"/>
            </w:pPr>
          </w:p>
        </w:tc>
        <w:tc>
          <w:tcPr>
            <w:tcW w:w="3600" w:type="dxa"/>
          </w:tcPr>
          <w:p w14:paraId="7E5ADCAD" w14:textId="77777777" w:rsidR="00710D90" w:rsidRDefault="00710D90" w:rsidP="00D043C0">
            <w:pPr>
              <w:spacing w:after="0" w:line="240" w:lineRule="auto"/>
            </w:pPr>
          </w:p>
        </w:tc>
        <w:tc>
          <w:tcPr>
            <w:tcW w:w="3060" w:type="dxa"/>
            <w:gridSpan w:val="3"/>
          </w:tcPr>
          <w:p w14:paraId="7ED0CB8F" w14:textId="77777777" w:rsidR="00710D90" w:rsidRDefault="00710D90" w:rsidP="00D043C0">
            <w:pPr>
              <w:spacing w:after="0" w:line="240" w:lineRule="auto"/>
            </w:pPr>
          </w:p>
        </w:tc>
        <w:tc>
          <w:tcPr>
            <w:tcW w:w="2893" w:type="dxa"/>
            <w:shd w:val="clear" w:color="auto" w:fill="auto"/>
          </w:tcPr>
          <w:p w14:paraId="2B1E30C0" w14:textId="77777777" w:rsidR="00710D90" w:rsidRDefault="00710D90" w:rsidP="00D043C0">
            <w:pPr>
              <w:spacing w:after="0" w:line="240" w:lineRule="auto"/>
            </w:pPr>
          </w:p>
        </w:tc>
      </w:tr>
      <w:tr w:rsidR="00075CB9" w14:paraId="153B6760" w14:textId="77777777" w:rsidTr="00075CB9">
        <w:trPr>
          <w:jc w:val="center"/>
        </w:trPr>
        <w:tc>
          <w:tcPr>
            <w:tcW w:w="1619" w:type="dxa"/>
            <w:gridSpan w:val="2"/>
            <w:tcBorders>
              <w:bottom w:val="single" w:sz="4" w:space="0" w:color="auto"/>
            </w:tcBorders>
          </w:tcPr>
          <w:p w14:paraId="182B861F" w14:textId="77777777" w:rsidR="00710D90" w:rsidRDefault="00710D90" w:rsidP="00D043C0">
            <w:pPr>
              <w:spacing w:after="0" w:line="240" w:lineRule="auto"/>
            </w:pPr>
          </w:p>
          <w:p w14:paraId="58C508FC" w14:textId="77777777" w:rsidR="00710D90" w:rsidRDefault="00710D90" w:rsidP="00D043C0">
            <w:pPr>
              <w:spacing w:after="0" w:line="240" w:lineRule="auto"/>
            </w:pPr>
          </w:p>
        </w:tc>
        <w:tc>
          <w:tcPr>
            <w:tcW w:w="914" w:type="dxa"/>
            <w:tcBorders>
              <w:bottom w:val="single" w:sz="4" w:space="0" w:color="auto"/>
            </w:tcBorders>
          </w:tcPr>
          <w:p w14:paraId="19F68E74" w14:textId="77777777" w:rsidR="00710D90" w:rsidRDefault="00710D90" w:rsidP="00D043C0">
            <w:pPr>
              <w:spacing w:after="0" w:line="240" w:lineRule="auto"/>
            </w:pPr>
          </w:p>
        </w:tc>
        <w:tc>
          <w:tcPr>
            <w:tcW w:w="1081" w:type="dxa"/>
            <w:tcBorders>
              <w:bottom w:val="single" w:sz="4" w:space="0" w:color="auto"/>
            </w:tcBorders>
          </w:tcPr>
          <w:p w14:paraId="22C3C8FE" w14:textId="77777777" w:rsidR="00710D90" w:rsidRDefault="00710D90" w:rsidP="00D043C0">
            <w:pPr>
              <w:spacing w:after="0" w:line="240" w:lineRule="auto"/>
            </w:pPr>
          </w:p>
        </w:tc>
        <w:tc>
          <w:tcPr>
            <w:tcW w:w="927" w:type="dxa"/>
            <w:tcBorders>
              <w:bottom w:val="single" w:sz="4" w:space="0" w:color="auto"/>
            </w:tcBorders>
          </w:tcPr>
          <w:p w14:paraId="4C026B60" w14:textId="77777777" w:rsidR="00710D90" w:rsidRDefault="00710D90" w:rsidP="00D043C0">
            <w:pPr>
              <w:spacing w:after="0" w:line="240" w:lineRule="auto"/>
            </w:pPr>
          </w:p>
        </w:tc>
        <w:tc>
          <w:tcPr>
            <w:tcW w:w="3032" w:type="dxa"/>
            <w:gridSpan w:val="3"/>
            <w:tcBorders>
              <w:bottom w:val="single" w:sz="4" w:space="0" w:color="auto"/>
            </w:tcBorders>
          </w:tcPr>
          <w:p w14:paraId="13DE1712" w14:textId="77777777" w:rsidR="00710D90" w:rsidRDefault="00710D90" w:rsidP="00D043C0">
            <w:pPr>
              <w:spacing w:after="0" w:line="240" w:lineRule="auto"/>
            </w:pPr>
          </w:p>
        </w:tc>
        <w:tc>
          <w:tcPr>
            <w:tcW w:w="3600" w:type="dxa"/>
            <w:tcBorders>
              <w:bottom w:val="single" w:sz="4" w:space="0" w:color="auto"/>
            </w:tcBorders>
          </w:tcPr>
          <w:p w14:paraId="4A27D52C" w14:textId="77777777" w:rsidR="00710D90" w:rsidRDefault="00710D90" w:rsidP="00D043C0">
            <w:pPr>
              <w:spacing w:after="0" w:line="240" w:lineRule="auto"/>
            </w:pPr>
          </w:p>
        </w:tc>
        <w:tc>
          <w:tcPr>
            <w:tcW w:w="3060" w:type="dxa"/>
            <w:gridSpan w:val="3"/>
            <w:tcBorders>
              <w:bottom w:val="single" w:sz="4" w:space="0" w:color="auto"/>
            </w:tcBorders>
          </w:tcPr>
          <w:p w14:paraId="7529C555" w14:textId="77777777" w:rsidR="00710D90" w:rsidRPr="008312DC" w:rsidRDefault="00710D90" w:rsidP="00D043C0">
            <w:pPr>
              <w:spacing w:after="0" w:line="240" w:lineRule="auto"/>
              <w:rPr>
                <w:b/>
              </w:rPr>
            </w:pPr>
          </w:p>
        </w:tc>
        <w:tc>
          <w:tcPr>
            <w:tcW w:w="2893" w:type="dxa"/>
            <w:tcBorders>
              <w:bottom w:val="single" w:sz="4" w:space="0" w:color="auto"/>
            </w:tcBorders>
            <w:shd w:val="clear" w:color="auto" w:fill="auto"/>
          </w:tcPr>
          <w:p w14:paraId="5E84519A" w14:textId="77777777" w:rsidR="00710D90" w:rsidRDefault="00710D90" w:rsidP="00D043C0">
            <w:pPr>
              <w:spacing w:after="0" w:line="240" w:lineRule="auto"/>
            </w:pPr>
          </w:p>
        </w:tc>
      </w:tr>
      <w:tr w:rsidR="00710D90" w:rsidRPr="00B149C3" w14:paraId="409C21FA" w14:textId="77777777" w:rsidTr="00075CB9">
        <w:trPr>
          <w:trHeight w:val="461"/>
          <w:jc w:val="center"/>
        </w:trPr>
        <w:tc>
          <w:tcPr>
            <w:tcW w:w="722" w:type="dxa"/>
            <w:tcBorders>
              <w:top w:val="single" w:sz="4" w:space="0" w:color="auto"/>
              <w:left w:val="single" w:sz="4" w:space="0" w:color="auto"/>
              <w:right w:val="single" w:sz="4" w:space="0" w:color="auto"/>
            </w:tcBorders>
            <w:shd w:val="clear" w:color="auto" w:fill="92D050"/>
          </w:tcPr>
          <w:p w14:paraId="22F98CF7" w14:textId="77777777" w:rsidR="00710D90" w:rsidRPr="00B149C3" w:rsidRDefault="00710D90" w:rsidP="00D043C0">
            <w:pPr>
              <w:spacing w:after="0" w:line="240" w:lineRule="auto"/>
              <w:rPr>
                <w:b/>
                <w:sz w:val="16"/>
                <w:szCs w:val="16"/>
              </w:rPr>
            </w:pPr>
            <w:r w:rsidRPr="00B149C3">
              <w:rPr>
                <w:b/>
                <w:sz w:val="16"/>
                <w:szCs w:val="16"/>
              </w:rPr>
              <w:t>Green</w:t>
            </w:r>
          </w:p>
        </w:tc>
        <w:tc>
          <w:tcPr>
            <w:tcW w:w="5056" w:type="dxa"/>
            <w:gridSpan w:val="5"/>
            <w:tcBorders>
              <w:top w:val="single" w:sz="4" w:space="0" w:color="auto"/>
              <w:left w:val="single" w:sz="4" w:space="0" w:color="auto"/>
              <w:right w:val="single" w:sz="4" w:space="0" w:color="auto"/>
            </w:tcBorders>
          </w:tcPr>
          <w:p w14:paraId="5AA1B752" w14:textId="77777777" w:rsidR="00710D90" w:rsidRPr="00B149C3" w:rsidRDefault="00710D90" w:rsidP="00D043C0">
            <w:pPr>
              <w:spacing w:after="0" w:line="240" w:lineRule="auto"/>
              <w:rPr>
                <w:b/>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900" w:type="dxa"/>
            <w:tcBorders>
              <w:top w:val="single" w:sz="4" w:space="0" w:color="auto"/>
              <w:left w:val="single" w:sz="4" w:space="0" w:color="auto"/>
              <w:right w:val="single" w:sz="4" w:space="0" w:color="auto"/>
            </w:tcBorders>
            <w:shd w:val="clear" w:color="auto" w:fill="FFFF00"/>
          </w:tcPr>
          <w:p w14:paraId="0902AB98" w14:textId="77777777" w:rsidR="00710D90" w:rsidRPr="00B149C3" w:rsidRDefault="00710D90" w:rsidP="00D043C0">
            <w:pPr>
              <w:spacing w:after="0" w:line="240" w:lineRule="auto"/>
              <w:rPr>
                <w:b/>
                <w:sz w:val="16"/>
                <w:szCs w:val="16"/>
              </w:rPr>
            </w:pPr>
            <w:r w:rsidRPr="00B149C3">
              <w:rPr>
                <w:b/>
                <w:sz w:val="16"/>
                <w:szCs w:val="16"/>
              </w:rPr>
              <w:t>Yellow</w:t>
            </w:r>
          </w:p>
        </w:tc>
        <w:tc>
          <w:tcPr>
            <w:tcW w:w="4860" w:type="dxa"/>
            <w:gridSpan w:val="3"/>
            <w:tcBorders>
              <w:top w:val="single" w:sz="4" w:space="0" w:color="auto"/>
              <w:left w:val="single" w:sz="4" w:space="0" w:color="auto"/>
              <w:right w:val="single" w:sz="4" w:space="0" w:color="auto"/>
            </w:tcBorders>
          </w:tcPr>
          <w:p w14:paraId="467DA1C9" w14:textId="77777777" w:rsidR="00710D90" w:rsidRPr="00B149C3" w:rsidRDefault="00710D90" w:rsidP="00D043C0">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900" w:type="dxa"/>
            <w:tcBorders>
              <w:top w:val="single" w:sz="4" w:space="0" w:color="auto"/>
              <w:left w:val="single" w:sz="4" w:space="0" w:color="auto"/>
              <w:right w:val="single" w:sz="4" w:space="0" w:color="auto"/>
            </w:tcBorders>
            <w:shd w:val="clear" w:color="auto" w:fill="FF0000"/>
          </w:tcPr>
          <w:p w14:paraId="5CB4855E" w14:textId="77777777" w:rsidR="00710D90" w:rsidRPr="00B149C3" w:rsidRDefault="00710D90" w:rsidP="00D043C0">
            <w:pPr>
              <w:spacing w:after="0" w:line="240" w:lineRule="auto"/>
              <w:rPr>
                <w:b/>
                <w:sz w:val="16"/>
                <w:szCs w:val="16"/>
              </w:rPr>
            </w:pPr>
            <w:r w:rsidRPr="00B149C3">
              <w:rPr>
                <w:b/>
                <w:sz w:val="16"/>
                <w:szCs w:val="16"/>
              </w:rPr>
              <w:t>Red</w:t>
            </w:r>
          </w:p>
        </w:tc>
        <w:tc>
          <w:tcPr>
            <w:tcW w:w="4688" w:type="dxa"/>
            <w:gridSpan w:val="2"/>
          </w:tcPr>
          <w:p w14:paraId="146D4FD4" w14:textId="77777777" w:rsidR="00710D90" w:rsidRPr="00B149C3" w:rsidRDefault="00710D90">
            <w:pPr>
              <w:spacing w:after="0" w:line="240" w:lineRule="auto"/>
            </w:pPr>
            <w:r w:rsidRPr="00B149C3">
              <w:rPr>
                <w:sz w:val="16"/>
                <w:szCs w:val="16"/>
              </w:rPr>
              <w:t>Major barriers to implementation / outcomes / spending enco</w:t>
            </w:r>
            <w:r>
              <w:rPr>
                <w:sz w:val="16"/>
                <w:szCs w:val="16"/>
              </w:rPr>
              <w:t xml:space="preserve">untered; results are at-risk of not being realized; </w:t>
            </w:r>
            <w:r w:rsidRPr="00B149C3">
              <w:rPr>
                <w:sz w:val="16"/>
                <w:szCs w:val="16"/>
              </w:rPr>
              <w:t>major strategy adjustment is required.</w:t>
            </w:r>
          </w:p>
        </w:tc>
      </w:tr>
    </w:tbl>
    <w:p w14:paraId="40D042DF" w14:textId="77777777" w:rsidR="00065BF4" w:rsidRDefault="00065BF4" w:rsidP="00CA5693">
      <w:pPr>
        <w:widowControl w:val="0"/>
        <w:spacing w:after="0" w:line="286" w:lineRule="auto"/>
        <w:rPr>
          <w:rFonts w:ascii="Franklin Gothic Medium" w:hAnsi="Franklin Gothic Medium"/>
          <w14:ligatures w14:val="none"/>
        </w:rPr>
      </w:pPr>
    </w:p>
    <w:p w14:paraId="10A230B1" w14:textId="77777777" w:rsidR="00953379" w:rsidRDefault="00953379" w:rsidP="00CA5693">
      <w:pPr>
        <w:widowControl w:val="0"/>
        <w:spacing w:after="0" w:line="286" w:lineRule="auto"/>
        <w:rPr>
          <w:rFonts w:ascii="Franklin Gothic Medium" w:hAnsi="Franklin Gothic Medium"/>
          <w14:ligatures w14:val="none"/>
        </w:rPr>
      </w:pPr>
    </w:p>
    <w:p w14:paraId="3932BB4F" w14:textId="77777777" w:rsidR="008A7B64" w:rsidRDefault="008A7B64" w:rsidP="00CA5693">
      <w:pPr>
        <w:widowControl w:val="0"/>
        <w:spacing w:after="0" w:line="286" w:lineRule="auto"/>
        <w:rPr>
          <w:rFonts w:ascii="Franklin Gothic Medium" w:hAnsi="Franklin Gothic Medium"/>
          <w14:ligatures w14:val="none"/>
        </w:rPr>
      </w:pPr>
    </w:p>
    <w:p w14:paraId="6A48AAB3" w14:textId="77777777" w:rsidR="008A7B64" w:rsidRDefault="008A7B64" w:rsidP="00CA5693">
      <w:pPr>
        <w:widowControl w:val="0"/>
        <w:spacing w:after="0" w:line="286" w:lineRule="auto"/>
        <w:rPr>
          <w:rFonts w:ascii="Franklin Gothic Medium" w:hAnsi="Franklin Gothic Medium"/>
          <w14:ligatures w14:val="none"/>
        </w:rPr>
      </w:pPr>
    </w:p>
    <w:p w14:paraId="00C98F8A" w14:textId="77777777" w:rsidR="008A7B64" w:rsidRDefault="008A7B64" w:rsidP="00CA5693">
      <w:pPr>
        <w:widowControl w:val="0"/>
        <w:spacing w:after="0" w:line="286" w:lineRule="auto"/>
        <w:rPr>
          <w:rFonts w:ascii="Franklin Gothic Medium" w:hAnsi="Franklin Gothic Medium"/>
          <w14:ligatures w14:val="none"/>
        </w:rPr>
      </w:pPr>
    </w:p>
    <w:p w14:paraId="4F9453EF" w14:textId="77777777" w:rsidR="00075CB9" w:rsidRDefault="00075CB9" w:rsidP="00CA5693">
      <w:pPr>
        <w:widowControl w:val="0"/>
        <w:spacing w:after="0" w:line="286" w:lineRule="auto"/>
        <w:rPr>
          <w:rFonts w:ascii="Franklin Gothic Medium" w:hAnsi="Franklin Gothic Medium"/>
          <w14:ligatures w14:val="none"/>
        </w:rPr>
      </w:pPr>
    </w:p>
    <w:p w14:paraId="0864D783" w14:textId="77777777" w:rsidR="008A7B64" w:rsidRDefault="008A7B64" w:rsidP="00CA5693">
      <w:pPr>
        <w:widowControl w:val="0"/>
        <w:spacing w:after="0" w:line="286" w:lineRule="auto"/>
        <w:rPr>
          <w:rFonts w:ascii="Franklin Gothic Medium" w:hAnsi="Franklin Gothic Medium"/>
          <w14:ligatures w14:val="none"/>
        </w:rPr>
      </w:pPr>
    </w:p>
    <w:p w14:paraId="1FAC79CF" w14:textId="77777777" w:rsidR="008A7B64" w:rsidRDefault="008A7B64" w:rsidP="00CA5693">
      <w:pPr>
        <w:widowControl w:val="0"/>
        <w:spacing w:after="0" w:line="286" w:lineRule="auto"/>
        <w:rPr>
          <w:rFonts w:ascii="Franklin Gothic Medium" w:hAnsi="Franklin Gothic Medium"/>
          <w14:ligatures w14:val="none"/>
        </w:rPr>
      </w:pPr>
    </w:p>
    <w:p w14:paraId="36C9BD09" w14:textId="77777777" w:rsidR="008A7B64" w:rsidRDefault="008A7B64" w:rsidP="00CA5693">
      <w:pPr>
        <w:widowControl w:val="0"/>
        <w:spacing w:after="0" w:line="286" w:lineRule="auto"/>
        <w:rPr>
          <w:rFonts w:ascii="Franklin Gothic Medium" w:hAnsi="Franklin Gothic Medium"/>
          <w14:ligatures w14:val="none"/>
        </w:rPr>
      </w:pPr>
    </w:p>
    <w:p w14:paraId="7465DD01" w14:textId="77777777" w:rsidR="008A7B64" w:rsidRDefault="008A7B64" w:rsidP="00CA5693">
      <w:pPr>
        <w:widowControl w:val="0"/>
        <w:spacing w:after="0" w:line="286" w:lineRule="auto"/>
        <w:rPr>
          <w:rFonts w:ascii="Franklin Gothic Medium" w:hAnsi="Franklin Gothic Medium"/>
          <w14:ligatures w14:val="none"/>
        </w:rPr>
      </w:pPr>
    </w:p>
    <w:p w14:paraId="02DC6E4C" w14:textId="77777777" w:rsidR="000539FC" w:rsidRDefault="000539FC" w:rsidP="00E846B4">
      <w:pPr>
        <w:widowControl w:val="0"/>
        <w:spacing w:after="0" w:line="286" w:lineRule="auto"/>
        <w:ind w:left="-270"/>
        <w:rPr>
          <w:rFonts w:ascii="Franklin Gothic Medium" w:hAnsi="Franklin Gothic Medium"/>
          <w:sz w:val="28"/>
          <w:u w:val="single"/>
          <w14:ligatures w14:val="none"/>
        </w:rPr>
      </w:pPr>
    </w:p>
    <w:p w14:paraId="5D8001B2" w14:textId="77777777" w:rsidR="00691997" w:rsidRDefault="00C05DCC" w:rsidP="00C05DCC">
      <w:pPr>
        <w:widowControl w:val="0"/>
        <w:spacing w:after="0" w:line="286" w:lineRule="auto"/>
        <w:ind w:left="-270"/>
        <w:rPr>
          <w:rFonts w:ascii="Franklin Gothic Medium" w:hAnsi="Franklin Gothic Medium"/>
          <w:i/>
          <w:sz w:val="28"/>
          <w14:ligatures w14:val="none"/>
        </w:rPr>
      </w:pPr>
      <w:r w:rsidRPr="003E6B96">
        <w:rPr>
          <w:rFonts w:ascii="Franklin Gothic Medium" w:hAnsi="Franklin Gothic Medium"/>
          <w:sz w:val="28"/>
          <w:u w:val="single"/>
          <w14:ligatures w14:val="none"/>
        </w:rPr>
        <w:lastRenderedPageBreak/>
        <w:t>Part II</w:t>
      </w:r>
      <w:r>
        <w:rPr>
          <w:rFonts w:ascii="Franklin Gothic Medium" w:hAnsi="Franklin Gothic Medium"/>
          <w:sz w:val="28"/>
          <w:u w:val="single"/>
          <w14:ligatures w14:val="none"/>
        </w:rPr>
        <w:t>I</w:t>
      </w:r>
      <w:r w:rsidRPr="003E6B96">
        <w:rPr>
          <w:rFonts w:ascii="Franklin Gothic Medium" w:hAnsi="Franklin Gothic Medium"/>
          <w:sz w:val="28"/>
          <w14:ligatures w14:val="none"/>
        </w:rPr>
        <w:t xml:space="preserve"> – </w:t>
      </w:r>
      <w:r w:rsidR="00F16406" w:rsidRPr="00F16406">
        <w:rPr>
          <w:rFonts w:ascii="Franklin Gothic Medium" w:hAnsi="Franklin Gothic Medium"/>
          <w:i/>
          <w:sz w:val="28"/>
          <w14:ligatures w14:val="none"/>
        </w:rPr>
        <w:t>Additional</w:t>
      </w:r>
      <w:r w:rsidR="00F16406">
        <w:rPr>
          <w:rFonts w:ascii="Franklin Gothic Medium" w:hAnsi="Franklin Gothic Medium"/>
          <w:sz w:val="28"/>
          <w14:ligatures w14:val="none"/>
        </w:rPr>
        <w:t xml:space="preserve"> </w:t>
      </w:r>
      <w:r>
        <w:rPr>
          <w:rFonts w:ascii="Franklin Gothic Medium" w:hAnsi="Franklin Gothic Medium"/>
          <w:i/>
          <w:sz w:val="28"/>
          <w14:ligatures w14:val="none"/>
        </w:rPr>
        <w:t>Key Strategies</w:t>
      </w:r>
      <w:r w:rsidR="00F16406">
        <w:rPr>
          <w:rFonts w:ascii="Franklin Gothic Medium" w:hAnsi="Franklin Gothic Medium"/>
          <w:i/>
          <w:sz w:val="28"/>
          <w14:ligatures w14:val="none"/>
        </w:rPr>
        <w:t xml:space="preserve"> – </w:t>
      </w:r>
      <w:r w:rsidR="00691997">
        <w:rPr>
          <w:rFonts w:ascii="Franklin Gothic Medium" w:hAnsi="Franklin Gothic Medium"/>
          <w:i/>
          <w:sz w:val="28"/>
          <w14:ligatures w14:val="none"/>
        </w:rPr>
        <w:t>(As applicable)</w:t>
      </w:r>
    </w:p>
    <w:p w14:paraId="12CDEA54" w14:textId="77777777" w:rsidR="00C05DCC" w:rsidRDefault="00C05DCC" w:rsidP="00C05DCC">
      <w:pPr>
        <w:widowControl w:val="0"/>
        <w:spacing w:after="0" w:line="286" w:lineRule="auto"/>
        <w:rPr>
          <w:rFonts w:ascii="Franklin Gothic Medium" w:hAnsi="Franklin Gothic Medium"/>
          <w14:ligatures w14:val="none"/>
        </w:rPr>
      </w:pPr>
    </w:p>
    <w:tbl>
      <w:tblPr>
        <w:tblStyle w:val="TableGrid"/>
        <w:tblW w:w="16628" w:type="dxa"/>
        <w:jc w:val="center"/>
        <w:tblLook w:val="04A0" w:firstRow="1" w:lastRow="0" w:firstColumn="1" w:lastColumn="0" w:noHBand="0" w:noVBand="1"/>
      </w:tblPr>
      <w:tblGrid>
        <w:gridCol w:w="674"/>
        <w:gridCol w:w="4952"/>
        <w:gridCol w:w="899"/>
        <w:gridCol w:w="4652"/>
        <w:gridCol w:w="807"/>
        <w:gridCol w:w="4644"/>
      </w:tblGrid>
      <w:tr w:rsidR="00C05DCC" w14:paraId="0CAD9A5A" w14:textId="77777777" w:rsidTr="00C05DCC">
        <w:trPr>
          <w:jc w:val="center"/>
        </w:trPr>
        <w:tc>
          <w:tcPr>
            <w:tcW w:w="16628" w:type="dxa"/>
            <w:gridSpan w:val="6"/>
            <w:tcBorders>
              <w:bottom w:val="single" w:sz="4" w:space="0" w:color="auto"/>
            </w:tcBorders>
            <w:shd w:val="clear" w:color="auto" w:fill="B8CCE4" w:themeFill="accent1" w:themeFillTint="66"/>
          </w:tcPr>
          <w:p w14:paraId="00A348C6" w14:textId="77777777" w:rsidR="00C05DCC" w:rsidRPr="00685563" w:rsidRDefault="00C05DCC" w:rsidP="00D043C0">
            <w:pPr>
              <w:spacing w:after="0" w:line="240" w:lineRule="auto"/>
              <w:rPr>
                <w:i/>
                <w:u w:val="single"/>
              </w:rPr>
            </w:pPr>
            <w:r w:rsidRPr="00685563">
              <w:rPr>
                <w:rFonts w:ascii="Franklin Gothic Medium" w:hAnsi="Franklin Gothic Medium"/>
                <w:i/>
                <w:sz w:val="24"/>
                <w:szCs w:val="24"/>
                <w:u w:val="single"/>
                <w14:ligatures w14:val="none"/>
              </w:rPr>
              <w:t>Key Strategies</w:t>
            </w:r>
          </w:p>
          <w:p w14:paraId="132B8682" w14:textId="77777777" w:rsidR="00075CB9" w:rsidRPr="00075CB9" w:rsidRDefault="00075CB9" w:rsidP="00075CB9">
            <w:pPr>
              <w:pStyle w:val="ListParagraph"/>
              <w:numPr>
                <w:ilvl w:val="0"/>
                <w:numId w:val="3"/>
              </w:numPr>
              <w:spacing w:after="0" w:line="240" w:lineRule="auto"/>
              <w:jc w:val="both"/>
              <w:rPr>
                <w:sz w:val="12"/>
                <w:szCs w:val="12"/>
              </w:rPr>
            </w:pPr>
            <w:r>
              <w:rPr>
                <w:sz w:val="18"/>
                <w:szCs w:val="18"/>
              </w:rPr>
              <w:t>Do not repeat strategies described in Parts I and II.</w:t>
            </w:r>
          </w:p>
          <w:p w14:paraId="07D3F403" w14:textId="77777777" w:rsidR="00C05DCC" w:rsidRPr="00075CB9" w:rsidRDefault="00C05DCC" w:rsidP="00075CB9">
            <w:pPr>
              <w:pStyle w:val="ListParagraph"/>
              <w:numPr>
                <w:ilvl w:val="0"/>
                <w:numId w:val="3"/>
              </w:numPr>
              <w:spacing w:after="0" w:line="240" w:lineRule="auto"/>
              <w:jc w:val="both"/>
              <w:rPr>
                <w:sz w:val="12"/>
                <w:szCs w:val="12"/>
              </w:rPr>
            </w:pPr>
            <w:r w:rsidRPr="00075CB9">
              <w:rPr>
                <w:sz w:val="18"/>
              </w:rPr>
              <w:t xml:space="preserve">If the school has selected the SIG 6 </w:t>
            </w:r>
            <w:r w:rsidR="00A648CC" w:rsidRPr="00075CB9">
              <w:rPr>
                <w:sz w:val="18"/>
              </w:rPr>
              <w:t xml:space="preserve">or SIG 7 </w:t>
            </w:r>
            <w:r w:rsidRPr="00075CB9">
              <w:rPr>
                <w:sz w:val="18"/>
              </w:rPr>
              <w:t xml:space="preserve">Innovation Framework model, </w:t>
            </w:r>
            <w:r w:rsidR="00A648CC" w:rsidRPr="00075CB9">
              <w:rPr>
                <w:sz w:val="18"/>
              </w:rPr>
              <w:t xml:space="preserve">include an analysis of the evidence of the impact of the required </w:t>
            </w:r>
            <w:r w:rsidRPr="00075CB9">
              <w:rPr>
                <w:sz w:val="18"/>
              </w:rPr>
              <w:t>lead partner</w:t>
            </w:r>
            <w:r w:rsidR="00075CB9">
              <w:rPr>
                <w:sz w:val="18"/>
              </w:rPr>
              <w:t>.</w:t>
            </w:r>
          </w:p>
          <w:p w14:paraId="6944BA57" w14:textId="77777777" w:rsidR="00075CB9" w:rsidRPr="00075CB9" w:rsidRDefault="00075CB9" w:rsidP="00075CB9">
            <w:pPr>
              <w:pStyle w:val="ListParagraph"/>
              <w:numPr>
                <w:ilvl w:val="0"/>
                <w:numId w:val="3"/>
              </w:numPr>
              <w:spacing w:after="0" w:line="240" w:lineRule="auto"/>
              <w:jc w:val="both"/>
              <w:rPr>
                <w:sz w:val="12"/>
                <w:szCs w:val="12"/>
              </w:rPr>
            </w:pPr>
            <w:r>
              <w:rPr>
                <w:sz w:val="18"/>
              </w:rPr>
              <w:t>Every school must discuss the use of technology in the classroom to deliver instruction.</w:t>
            </w:r>
          </w:p>
        </w:tc>
      </w:tr>
      <w:tr w:rsidR="00075CB9" w:rsidRPr="00D01537" w14:paraId="5A3D1BC4" w14:textId="77777777" w:rsidTr="00075CB9">
        <w:trPr>
          <w:jc w:val="center"/>
        </w:trPr>
        <w:tc>
          <w:tcPr>
            <w:tcW w:w="5626" w:type="dxa"/>
            <w:gridSpan w:val="2"/>
            <w:shd w:val="clear" w:color="auto" w:fill="D9D9D9" w:themeFill="background1" w:themeFillShade="D9"/>
          </w:tcPr>
          <w:p w14:paraId="7B07185A" w14:textId="67FAE0C8" w:rsidR="00075CB9" w:rsidRDefault="00075CB9" w:rsidP="00D043C0">
            <w:pPr>
              <w:spacing w:after="0" w:line="240" w:lineRule="auto"/>
            </w:pPr>
            <w:r>
              <w:t>List the Key Strategy from your approved intervention plan (SIG</w:t>
            </w:r>
            <w:r w:rsidR="002B133B">
              <w:t xml:space="preserve"> </w:t>
            </w:r>
            <w:r>
              <w:t>or SCEP)</w:t>
            </w:r>
            <w:r w:rsidR="00E04433">
              <w:t>, which may also include PSSG and/or CSG initiatives</w:t>
            </w:r>
          </w:p>
        </w:tc>
        <w:tc>
          <w:tcPr>
            <w:tcW w:w="899" w:type="dxa"/>
            <w:shd w:val="clear" w:color="auto" w:fill="D9D9D9" w:themeFill="background1" w:themeFillShade="D9"/>
          </w:tcPr>
          <w:p w14:paraId="5A3E3499" w14:textId="77777777" w:rsidR="00075CB9" w:rsidRDefault="00075CB9" w:rsidP="00D043C0">
            <w:pPr>
              <w:spacing w:after="0" w:line="240" w:lineRule="auto"/>
            </w:pPr>
            <w:r>
              <w:t>Status (R/Y/G)</w:t>
            </w:r>
          </w:p>
        </w:tc>
        <w:tc>
          <w:tcPr>
            <w:tcW w:w="10103" w:type="dxa"/>
            <w:gridSpan w:val="3"/>
            <w:tcBorders>
              <w:bottom w:val="single" w:sz="4" w:space="0" w:color="auto"/>
            </w:tcBorders>
            <w:shd w:val="clear" w:color="auto" w:fill="D9D9D9" w:themeFill="background1" w:themeFillShade="D9"/>
          </w:tcPr>
          <w:p w14:paraId="1F74ADD2" w14:textId="77777777" w:rsidR="00075CB9" w:rsidRDefault="008E0381" w:rsidP="008E0381">
            <w:pPr>
              <w:spacing w:after="0" w:line="240" w:lineRule="auto"/>
            </w:pPr>
            <w:r>
              <w:t>Analysis/Report Out</w:t>
            </w:r>
          </w:p>
        </w:tc>
      </w:tr>
      <w:tr w:rsidR="00075CB9" w:rsidRPr="00D01537" w14:paraId="0B338ABD" w14:textId="77777777" w:rsidTr="00B229FA">
        <w:trPr>
          <w:jc w:val="center"/>
        </w:trPr>
        <w:tc>
          <w:tcPr>
            <w:tcW w:w="674" w:type="dxa"/>
          </w:tcPr>
          <w:p w14:paraId="755F1D2B" w14:textId="77777777" w:rsidR="00075CB9" w:rsidRDefault="00075CB9" w:rsidP="00D043C0">
            <w:r>
              <w:t>1.</w:t>
            </w:r>
          </w:p>
        </w:tc>
        <w:tc>
          <w:tcPr>
            <w:tcW w:w="4952" w:type="dxa"/>
          </w:tcPr>
          <w:p w14:paraId="5CEEFB32" w14:textId="77777777" w:rsidR="00075CB9" w:rsidRDefault="00075CB9" w:rsidP="00D043C0">
            <w:r>
              <w:t>Use of technology in the classroom to deliver instruction</w:t>
            </w:r>
          </w:p>
        </w:tc>
        <w:tc>
          <w:tcPr>
            <w:tcW w:w="899" w:type="dxa"/>
          </w:tcPr>
          <w:p w14:paraId="5727A1AD" w14:textId="77777777" w:rsidR="00075CB9" w:rsidRDefault="00075CB9" w:rsidP="00D043C0"/>
        </w:tc>
        <w:tc>
          <w:tcPr>
            <w:tcW w:w="10103" w:type="dxa"/>
            <w:gridSpan w:val="3"/>
            <w:shd w:val="clear" w:color="auto" w:fill="FFFFFF" w:themeFill="background1"/>
          </w:tcPr>
          <w:p w14:paraId="267254FF" w14:textId="77777777" w:rsidR="00075CB9" w:rsidRDefault="00075CB9" w:rsidP="00D043C0"/>
        </w:tc>
      </w:tr>
      <w:tr w:rsidR="00075CB9" w:rsidRPr="00D01537" w14:paraId="3E24081D" w14:textId="77777777" w:rsidTr="00A80A89">
        <w:trPr>
          <w:jc w:val="center"/>
        </w:trPr>
        <w:tc>
          <w:tcPr>
            <w:tcW w:w="674" w:type="dxa"/>
          </w:tcPr>
          <w:p w14:paraId="535E2ECE" w14:textId="77777777" w:rsidR="00075CB9" w:rsidRDefault="00075CB9" w:rsidP="00D043C0">
            <w:r>
              <w:t>2.</w:t>
            </w:r>
          </w:p>
        </w:tc>
        <w:tc>
          <w:tcPr>
            <w:tcW w:w="4952" w:type="dxa"/>
          </w:tcPr>
          <w:p w14:paraId="5F366CE0" w14:textId="77777777" w:rsidR="00075CB9" w:rsidRDefault="00075CB9" w:rsidP="00D043C0">
            <w:r>
              <w:t>EPO (lead partner) for SIG 6 and SIG 7 ONLY</w:t>
            </w:r>
          </w:p>
        </w:tc>
        <w:tc>
          <w:tcPr>
            <w:tcW w:w="899" w:type="dxa"/>
          </w:tcPr>
          <w:p w14:paraId="45FBB7A0" w14:textId="77777777" w:rsidR="00075CB9" w:rsidRDefault="00075CB9" w:rsidP="00D043C0"/>
        </w:tc>
        <w:tc>
          <w:tcPr>
            <w:tcW w:w="10103" w:type="dxa"/>
            <w:gridSpan w:val="3"/>
            <w:shd w:val="clear" w:color="auto" w:fill="FFFFFF" w:themeFill="background1"/>
          </w:tcPr>
          <w:p w14:paraId="64C03E54" w14:textId="77777777" w:rsidR="00075CB9" w:rsidRDefault="00075CB9" w:rsidP="00D043C0"/>
        </w:tc>
      </w:tr>
      <w:tr w:rsidR="00075CB9" w:rsidRPr="00D01537" w14:paraId="6117CC13" w14:textId="77777777" w:rsidTr="007F4F34">
        <w:trPr>
          <w:jc w:val="center"/>
        </w:trPr>
        <w:tc>
          <w:tcPr>
            <w:tcW w:w="674" w:type="dxa"/>
          </w:tcPr>
          <w:p w14:paraId="07581416" w14:textId="77777777" w:rsidR="00075CB9" w:rsidRDefault="00075CB9" w:rsidP="00D043C0">
            <w:r>
              <w:t>3.</w:t>
            </w:r>
          </w:p>
        </w:tc>
        <w:tc>
          <w:tcPr>
            <w:tcW w:w="4952" w:type="dxa"/>
          </w:tcPr>
          <w:p w14:paraId="59073169" w14:textId="77777777" w:rsidR="00075CB9" w:rsidRDefault="00075CB9" w:rsidP="00D043C0"/>
        </w:tc>
        <w:tc>
          <w:tcPr>
            <w:tcW w:w="899" w:type="dxa"/>
          </w:tcPr>
          <w:p w14:paraId="03FF6370" w14:textId="77777777" w:rsidR="00075CB9" w:rsidRDefault="00075CB9" w:rsidP="00D043C0"/>
        </w:tc>
        <w:tc>
          <w:tcPr>
            <w:tcW w:w="10103" w:type="dxa"/>
            <w:gridSpan w:val="3"/>
            <w:shd w:val="clear" w:color="auto" w:fill="FFFFFF" w:themeFill="background1"/>
          </w:tcPr>
          <w:p w14:paraId="77966E71" w14:textId="77777777" w:rsidR="00075CB9" w:rsidRDefault="00075CB9" w:rsidP="00D043C0"/>
        </w:tc>
      </w:tr>
      <w:tr w:rsidR="00075CB9" w:rsidRPr="00D01537" w14:paraId="206DF4FD" w14:textId="77777777" w:rsidTr="00494E5E">
        <w:trPr>
          <w:jc w:val="center"/>
        </w:trPr>
        <w:tc>
          <w:tcPr>
            <w:tcW w:w="674" w:type="dxa"/>
          </w:tcPr>
          <w:p w14:paraId="68FCEBD0" w14:textId="77777777" w:rsidR="00075CB9" w:rsidRDefault="00075CB9" w:rsidP="00D043C0">
            <w:r>
              <w:t>4.</w:t>
            </w:r>
          </w:p>
        </w:tc>
        <w:tc>
          <w:tcPr>
            <w:tcW w:w="4952" w:type="dxa"/>
          </w:tcPr>
          <w:p w14:paraId="49EF6E84" w14:textId="77777777" w:rsidR="00075CB9" w:rsidRDefault="00075CB9" w:rsidP="00D043C0"/>
        </w:tc>
        <w:tc>
          <w:tcPr>
            <w:tcW w:w="899" w:type="dxa"/>
          </w:tcPr>
          <w:p w14:paraId="016FA3A3" w14:textId="77777777" w:rsidR="00075CB9" w:rsidRDefault="00075CB9" w:rsidP="00D043C0"/>
        </w:tc>
        <w:tc>
          <w:tcPr>
            <w:tcW w:w="10103" w:type="dxa"/>
            <w:gridSpan w:val="3"/>
            <w:shd w:val="clear" w:color="auto" w:fill="FFFFFF" w:themeFill="background1"/>
          </w:tcPr>
          <w:p w14:paraId="32E543FC" w14:textId="77777777" w:rsidR="00075CB9" w:rsidRDefault="00075CB9" w:rsidP="00D043C0"/>
        </w:tc>
      </w:tr>
      <w:tr w:rsidR="00075CB9" w:rsidRPr="00D01537" w14:paraId="1D8D230D" w14:textId="77777777" w:rsidTr="00300F85">
        <w:trPr>
          <w:jc w:val="center"/>
        </w:trPr>
        <w:tc>
          <w:tcPr>
            <w:tcW w:w="674" w:type="dxa"/>
          </w:tcPr>
          <w:p w14:paraId="355C561B" w14:textId="77777777" w:rsidR="00075CB9" w:rsidRDefault="00075CB9" w:rsidP="00D043C0">
            <w:r>
              <w:t>5.</w:t>
            </w:r>
          </w:p>
        </w:tc>
        <w:tc>
          <w:tcPr>
            <w:tcW w:w="4952" w:type="dxa"/>
          </w:tcPr>
          <w:p w14:paraId="326010E1" w14:textId="77777777" w:rsidR="00075CB9" w:rsidRDefault="00075CB9" w:rsidP="00D043C0"/>
        </w:tc>
        <w:tc>
          <w:tcPr>
            <w:tcW w:w="899" w:type="dxa"/>
          </w:tcPr>
          <w:p w14:paraId="2A745960" w14:textId="77777777" w:rsidR="00075CB9" w:rsidRDefault="00075CB9" w:rsidP="00D043C0"/>
        </w:tc>
        <w:tc>
          <w:tcPr>
            <w:tcW w:w="10103" w:type="dxa"/>
            <w:gridSpan w:val="3"/>
            <w:shd w:val="clear" w:color="auto" w:fill="FFFFFF" w:themeFill="background1"/>
          </w:tcPr>
          <w:p w14:paraId="4C957A99" w14:textId="77777777" w:rsidR="00075CB9" w:rsidRDefault="00075CB9" w:rsidP="00D043C0"/>
        </w:tc>
      </w:tr>
      <w:tr w:rsidR="00C05DCC" w:rsidRPr="00A74D36" w14:paraId="032F83D0" w14:textId="77777777" w:rsidTr="00075CB9">
        <w:trPr>
          <w:trHeight w:val="461"/>
          <w:jc w:val="center"/>
        </w:trPr>
        <w:tc>
          <w:tcPr>
            <w:tcW w:w="674" w:type="dxa"/>
            <w:tcBorders>
              <w:top w:val="single" w:sz="4" w:space="0" w:color="auto"/>
              <w:left w:val="single" w:sz="4" w:space="0" w:color="auto"/>
              <w:right w:val="single" w:sz="4" w:space="0" w:color="auto"/>
            </w:tcBorders>
            <w:shd w:val="clear" w:color="auto" w:fill="92D050"/>
          </w:tcPr>
          <w:p w14:paraId="4A867540" w14:textId="77777777" w:rsidR="00C05DCC" w:rsidRPr="003E6B96" w:rsidRDefault="00C05DCC" w:rsidP="00D043C0">
            <w:pPr>
              <w:spacing w:after="0" w:line="240" w:lineRule="auto"/>
              <w:rPr>
                <w:b/>
                <w:sz w:val="16"/>
                <w:szCs w:val="16"/>
              </w:rPr>
            </w:pPr>
            <w:r w:rsidRPr="003E6B96">
              <w:rPr>
                <w:b/>
                <w:sz w:val="18"/>
                <w:szCs w:val="16"/>
              </w:rPr>
              <w:t>Green</w:t>
            </w:r>
          </w:p>
        </w:tc>
        <w:tc>
          <w:tcPr>
            <w:tcW w:w="4952" w:type="dxa"/>
            <w:tcBorders>
              <w:top w:val="single" w:sz="4" w:space="0" w:color="auto"/>
              <w:left w:val="single" w:sz="4" w:space="0" w:color="auto"/>
              <w:right w:val="single" w:sz="4" w:space="0" w:color="auto"/>
            </w:tcBorders>
          </w:tcPr>
          <w:p w14:paraId="234CF5B0" w14:textId="77777777" w:rsidR="00C05DCC" w:rsidRPr="00A74D36" w:rsidRDefault="00C05DCC" w:rsidP="00D043C0">
            <w:pPr>
              <w:spacing w:after="0" w:line="240" w:lineRule="auto"/>
              <w:rPr>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899" w:type="dxa"/>
            <w:tcBorders>
              <w:top w:val="single" w:sz="4" w:space="0" w:color="auto"/>
              <w:left w:val="single" w:sz="4" w:space="0" w:color="auto"/>
              <w:right w:val="single" w:sz="4" w:space="0" w:color="auto"/>
            </w:tcBorders>
            <w:shd w:val="clear" w:color="auto" w:fill="FFFF00"/>
          </w:tcPr>
          <w:p w14:paraId="5A7A27D2" w14:textId="77777777" w:rsidR="00C05DCC" w:rsidRPr="00A74D36" w:rsidRDefault="00C05DCC" w:rsidP="00D043C0">
            <w:pPr>
              <w:spacing w:after="0" w:line="240" w:lineRule="auto"/>
              <w:rPr>
                <w:b/>
                <w:sz w:val="16"/>
                <w:szCs w:val="16"/>
              </w:rPr>
            </w:pPr>
            <w:r w:rsidRPr="003E6B96">
              <w:rPr>
                <w:b/>
                <w:sz w:val="18"/>
                <w:szCs w:val="16"/>
              </w:rPr>
              <w:t>Yellow</w:t>
            </w:r>
          </w:p>
        </w:tc>
        <w:tc>
          <w:tcPr>
            <w:tcW w:w="4652" w:type="dxa"/>
            <w:tcBorders>
              <w:top w:val="single" w:sz="4" w:space="0" w:color="auto"/>
              <w:left w:val="single" w:sz="4" w:space="0" w:color="auto"/>
              <w:right w:val="single" w:sz="4" w:space="0" w:color="auto"/>
            </w:tcBorders>
          </w:tcPr>
          <w:p w14:paraId="1B5676B0" w14:textId="77777777" w:rsidR="00C05DCC" w:rsidRPr="00A74D36" w:rsidRDefault="00C05DCC" w:rsidP="00D043C0">
            <w:pPr>
              <w:spacing w:after="0" w:line="240" w:lineRule="auto"/>
              <w:rPr>
                <w:sz w:val="16"/>
                <w:szCs w:val="16"/>
              </w:rPr>
            </w:pPr>
            <w:r w:rsidRPr="00A74D36">
              <w:rPr>
                <w:sz w:val="16"/>
                <w:szCs w:val="16"/>
              </w:rPr>
              <w:t>Some barriers to implementatio</w:t>
            </w:r>
            <w:r>
              <w:rPr>
                <w:sz w:val="16"/>
                <w:szCs w:val="16"/>
              </w:rPr>
              <w:t>n / outcomes / spending exist</w:t>
            </w:r>
            <w:r w:rsidRPr="00A74D36">
              <w:rPr>
                <w:sz w:val="16"/>
                <w:szCs w:val="16"/>
              </w:rPr>
              <w:t>; with adaptation/correction school will be able to achieve desired results.</w:t>
            </w:r>
          </w:p>
        </w:tc>
        <w:tc>
          <w:tcPr>
            <w:tcW w:w="807" w:type="dxa"/>
            <w:tcBorders>
              <w:top w:val="single" w:sz="4" w:space="0" w:color="auto"/>
              <w:left w:val="single" w:sz="4" w:space="0" w:color="auto"/>
              <w:right w:val="single" w:sz="4" w:space="0" w:color="auto"/>
            </w:tcBorders>
            <w:shd w:val="clear" w:color="auto" w:fill="FF0000"/>
          </w:tcPr>
          <w:p w14:paraId="5F13F7C8" w14:textId="77777777" w:rsidR="00C05DCC" w:rsidRPr="00A74D36" w:rsidRDefault="00C05DCC" w:rsidP="00D043C0">
            <w:pPr>
              <w:spacing w:after="0" w:line="240" w:lineRule="auto"/>
              <w:rPr>
                <w:b/>
                <w:sz w:val="16"/>
                <w:szCs w:val="16"/>
              </w:rPr>
            </w:pPr>
            <w:r w:rsidRPr="003E6B96">
              <w:rPr>
                <w:b/>
                <w:sz w:val="18"/>
                <w:szCs w:val="16"/>
              </w:rPr>
              <w:t>Red</w:t>
            </w:r>
          </w:p>
        </w:tc>
        <w:tc>
          <w:tcPr>
            <w:tcW w:w="4644" w:type="dxa"/>
            <w:tcBorders>
              <w:top w:val="single" w:sz="4" w:space="0" w:color="auto"/>
              <w:left w:val="single" w:sz="4" w:space="0" w:color="auto"/>
              <w:right w:val="single" w:sz="4" w:space="0" w:color="auto"/>
            </w:tcBorders>
          </w:tcPr>
          <w:p w14:paraId="1C159631" w14:textId="77777777" w:rsidR="00C05DCC" w:rsidRPr="00A74D36" w:rsidRDefault="00C05DCC" w:rsidP="008E0381">
            <w:pPr>
              <w:spacing w:after="0" w:line="240" w:lineRule="auto"/>
              <w:jc w:val="both"/>
              <w:rPr>
                <w:sz w:val="16"/>
                <w:szCs w:val="16"/>
              </w:rPr>
            </w:pPr>
            <w:r w:rsidRPr="00A74D36">
              <w:rPr>
                <w:sz w:val="16"/>
                <w:szCs w:val="16"/>
              </w:rPr>
              <w:t>Major barriers to implementation / outcomes / spending enco</w:t>
            </w:r>
            <w:r>
              <w:rPr>
                <w:sz w:val="16"/>
                <w:szCs w:val="16"/>
              </w:rPr>
              <w:t>untered; results are at-risk of not being realized; m</w:t>
            </w:r>
            <w:r w:rsidRPr="00A74D36">
              <w:rPr>
                <w:sz w:val="16"/>
                <w:szCs w:val="16"/>
              </w:rPr>
              <w:t xml:space="preserve">ajor </w:t>
            </w:r>
            <w:r>
              <w:rPr>
                <w:sz w:val="16"/>
                <w:szCs w:val="16"/>
              </w:rPr>
              <w:t>strategy adjustment is required.</w:t>
            </w:r>
          </w:p>
        </w:tc>
      </w:tr>
    </w:tbl>
    <w:p w14:paraId="50E063E8" w14:textId="77777777" w:rsidR="00C05DCC" w:rsidRDefault="00C05DCC" w:rsidP="00843C5C">
      <w:pPr>
        <w:widowControl w:val="0"/>
        <w:spacing w:after="0" w:line="286" w:lineRule="auto"/>
        <w:rPr>
          <w:rFonts w:ascii="Franklin Gothic Medium" w:hAnsi="Franklin Gothic Medium"/>
          <w:sz w:val="28"/>
          <w:u w:val="single"/>
          <w14:ligatures w14:val="none"/>
        </w:rPr>
      </w:pPr>
    </w:p>
    <w:p w14:paraId="4B658E9A" w14:textId="77777777" w:rsidR="003F1630" w:rsidRDefault="003F1630" w:rsidP="00843C5C">
      <w:pPr>
        <w:widowControl w:val="0"/>
        <w:spacing w:after="0" w:line="286" w:lineRule="auto"/>
        <w:rPr>
          <w:rFonts w:ascii="Franklin Gothic Medium" w:hAnsi="Franklin Gothic Medium"/>
          <w:sz w:val="28"/>
          <w:u w:val="single"/>
          <w14:ligatures w14:val="none"/>
        </w:rPr>
      </w:pPr>
    </w:p>
    <w:p w14:paraId="121C9A31" w14:textId="77777777" w:rsidR="0096350C" w:rsidRPr="003E6B96" w:rsidRDefault="0096350C" w:rsidP="00843C5C">
      <w:pPr>
        <w:widowControl w:val="0"/>
        <w:spacing w:after="0" w:line="286" w:lineRule="auto"/>
        <w:rPr>
          <w:rFonts w:ascii="Franklin Gothic Medium" w:hAnsi="Franklin Gothic Medium"/>
          <w:sz w:val="28"/>
          <w:u w:val="single"/>
          <w14:ligatures w14:val="none"/>
        </w:rPr>
      </w:pPr>
      <w:r w:rsidRPr="003E6B96">
        <w:rPr>
          <w:rFonts w:ascii="Franklin Gothic Medium" w:hAnsi="Franklin Gothic Medium"/>
          <w:sz w:val="28"/>
          <w:u w:val="single"/>
          <w14:ligatures w14:val="none"/>
        </w:rPr>
        <w:t>Part I</w:t>
      </w:r>
      <w:r w:rsidR="00C05DCC">
        <w:rPr>
          <w:rFonts w:ascii="Franklin Gothic Medium" w:hAnsi="Franklin Gothic Medium"/>
          <w:sz w:val="28"/>
          <w:u w:val="single"/>
          <w14:ligatures w14:val="none"/>
        </w:rPr>
        <w:t>V</w:t>
      </w:r>
      <w:r w:rsidRPr="003E6B96">
        <w:rPr>
          <w:rFonts w:ascii="Franklin Gothic Medium" w:hAnsi="Franklin Gothic Medium"/>
          <w:sz w:val="28"/>
          <w14:ligatures w14:val="none"/>
        </w:rPr>
        <w:t xml:space="preserve"> – </w:t>
      </w:r>
      <w:r w:rsidR="006C420A">
        <w:rPr>
          <w:rFonts w:ascii="Franklin Gothic Medium" w:hAnsi="Franklin Gothic Medium"/>
          <w:i/>
          <w:sz w:val="28"/>
          <w14:ligatures w14:val="none"/>
        </w:rPr>
        <w:t>Community Engagement Team and Receivership Powers</w:t>
      </w:r>
    </w:p>
    <w:p w14:paraId="6E540105" w14:textId="77777777" w:rsidR="0096350C" w:rsidRPr="005707C5" w:rsidRDefault="0096350C" w:rsidP="0096350C">
      <w:pPr>
        <w:widowControl w:val="0"/>
        <w:spacing w:after="0" w:line="286" w:lineRule="auto"/>
        <w:ind w:left="-630"/>
        <w:rPr>
          <w:rFonts w:ascii="Franklin Gothic Medium" w:hAnsi="Franklin Gothic Medium"/>
          <w14:ligatures w14:val="none"/>
        </w:rPr>
      </w:pPr>
    </w:p>
    <w:tbl>
      <w:tblPr>
        <w:tblStyle w:val="TableGrid"/>
        <w:tblW w:w="16414" w:type="dxa"/>
        <w:jc w:val="center"/>
        <w:tblLook w:val="04A0" w:firstRow="1" w:lastRow="0" w:firstColumn="1" w:lastColumn="0" w:noHBand="0" w:noVBand="1"/>
      </w:tblPr>
      <w:tblGrid>
        <w:gridCol w:w="1097"/>
        <w:gridCol w:w="4140"/>
        <w:gridCol w:w="900"/>
        <w:gridCol w:w="4950"/>
        <w:gridCol w:w="899"/>
        <w:gridCol w:w="4428"/>
      </w:tblGrid>
      <w:tr w:rsidR="0096350C" w14:paraId="3D97B71D" w14:textId="77777777" w:rsidTr="00C05DCC">
        <w:trPr>
          <w:jc w:val="center"/>
        </w:trPr>
        <w:tc>
          <w:tcPr>
            <w:tcW w:w="16414" w:type="dxa"/>
            <w:gridSpan w:val="6"/>
            <w:tcBorders>
              <w:bottom w:val="single" w:sz="4" w:space="0" w:color="auto"/>
            </w:tcBorders>
            <w:shd w:val="clear" w:color="auto" w:fill="B8CCE4" w:themeFill="accent1" w:themeFillTint="66"/>
          </w:tcPr>
          <w:p w14:paraId="27B81800" w14:textId="77777777" w:rsidR="0096350C" w:rsidRPr="008E0381" w:rsidRDefault="0096350C" w:rsidP="00D043C0">
            <w:pPr>
              <w:spacing w:after="0" w:line="240" w:lineRule="auto"/>
              <w:rPr>
                <w:rFonts w:ascii="Franklin Gothic Book" w:hAnsi="Franklin Gothic Book"/>
                <w:i/>
                <w:sz w:val="24"/>
                <w:szCs w:val="24"/>
                <w:u w:val="single"/>
              </w:rPr>
            </w:pPr>
            <w:r w:rsidRPr="008E0381">
              <w:rPr>
                <w:rFonts w:ascii="Franklin Gothic Book" w:hAnsi="Franklin Gothic Book"/>
                <w:i/>
                <w:sz w:val="24"/>
                <w:szCs w:val="24"/>
                <w:u w:val="single"/>
              </w:rPr>
              <w:t>Community Engagement Team (CET)</w:t>
            </w:r>
          </w:p>
          <w:p w14:paraId="5C7D8327" w14:textId="77777777" w:rsidR="0096350C" w:rsidRPr="003F1630" w:rsidRDefault="000A51EF" w:rsidP="008E0381">
            <w:pPr>
              <w:spacing w:after="0" w:line="240" w:lineRule="auto"/>
              <w:jc w:val="both"/>
              <w:rPr>
                <w:rFonts w:asciiTheme="minorHAnsi" w:hAnsiTheme="minorHAnsi" w:cs="Segoe UI"/>
              </w:rPr>
            </w:pPr>
            <w:r w:rsidRPr="003F1630">
              <w:rPr>
                <w:rFonts w:asciiTheme="minorHAnsi" w:hAnsiTheme="minorHAnsi" w:cs="Segoe UI"/>
              </w:rPr>
              <w:t>Describe</w:t>
            </w:r>
            <w:r w:rsidR="0096350C" w:rsidRPr="003F1630">
              <w:rPr>
                <w:rFonts w:asciiTheme="minorHAnsi" w:hAnsiTheme="minorHAnsi" w:cs="Segoe UI"/>
              </w:rPr>
              <w:t xml:space="preserve"> the type, nature, frequency and outcomes of meetings </w:t>
            </w:r>
            <w:r w:rsidRPr="003F1630">
              <w:rPr>
                <w:rFonts w:asciiTheme="minorHAnsi" w:hAnsiTheme="minorHAnsi" w:cs="Segoe UI"/>
              </w:rPr>
              <w:t>conducted</w:t>
            </w:r>
            <w:r w:rsidR="0096350C" w:rsidRPr="003F1630">
              <w:rPr>
                <w:rFonts w:asciiTheme="minorHAnsi" w:hAnsiTheme="minorHAnsi" w:cs="Segoe UI"/>
              </w:rPr>
              <w:t xml:space="preserve"> </w:t>
            </w:r>
            <w:r w:rsidRPr="003F1630">
              <w:rPr>
                <w:rFonts w:asciiTheme="minorHAnsi" w:hAnsiTheme="minorHAnsi" w:cs="Segoe UI"/>
              </w:rPr>
              <w:t xml:space="preserve">this quarter </w:t>
            </w:r>
            <w:r w:rsidR="0096350C" w:rsidRPr="003F1630">
              <w:rPr>
                <w:rFonts w:asciiTheme="minorHAnsi" w:hAnsiTheme="minorHAnsi" w:cs="Segoe UI"/>
              </w:rPr>
              <w:t xml:space="preserve">by the </w:t>
            </w:r>
            <w:r w:rsidRPr="003F1630">
              <w:rPr>
                <w:rFonts w:asciiTheme="minorHAnsi" w:hAnsiTheme="minorHAnsi" w:cs="Segoe UI"/>
              </w:rPr>
              <w:t>CET</w:t>
            </w:r>
            <w:r w:rsidR="006819C5">
              <w:rPr>
                <w:rFonts w:asciiTheme="minorHAnsi" w:hAnsiTheme="minorHAnsi" w:cs="Segoe UI"/>
              </w:rPr>
              <w:t xml:space="preserve">. Describe the same for </w:t>
            </w:r>
            <w:r w:rsidR="0096350C" w:rsidRPr="003F1630">
              <w:rPr>
                <w:rFonts w:asciiTheme="minorHAnsi" w:hAnsiTheme="minorHAnsi" w:cs="Segoe UI"/>
              </w:rPr>
              <w:t>sub-committee</w:t>
            </w:r>
            <w:r w:rsidR="006819C5">
              <w:rPr>
                <w:rFonts w:asciiTheme="minorHAnsi" w:hAnsiTheme="minorHAnsi" w:cs="Segoe UI"/>
              </w:rPr>
              <w:t>s</w:t>
            </w:r>
            <w:r w:rsidR="0096350C" w:rsidRPr="003F1630">
              <w:rPr>
                <w:rFonts w:asciiTheme="minorHAnsi" w:hAnsiTheme="minorHAnsi" w:cs="Segoe UI"/>
              </w:rPr>
              <w:t>.</w:t>
            </w:r>
            <w:r w:rsidR="00EE035E" w:rsidRPr="003F1630">
              <w:rPr>
                <w:rFonts w:asciiTheme="minorHAnsi" w:hAnsiTheme="minorHAnsi" w:cs="Segoe UI"/>
              </w:rPr>
              <w:t xml:space="preserve">  </w:t>
            </w:r>
            <w:r w:rsidR="00EE035E" w:rsidRPr="003F1630">
              <w:t xml:space="preserve">Describe </w:t>
            </w:r>
            <w:r w:rsidR="006819C5">
              <w:t>specific outcomes</w:t>
            </w:r>
            <w:r w:rsidR="006819C5" w:rsidRPr="003F1630">
              <w:t xml:space="preserve"> </w:t>
            </w:r>
            <w:r w:rsidRPr="003F1630">
              <w:t>of the CET plan</w:t>
            </w:r>
            <w:r w:rsidR="00EE035E" w:rsidRPr="003F1630">
              <w:t xml:space="preserve"> implementation</w:t>
            </w:r>
            <w:r w:rsidR="006819C5">
              <w:t xml:space="preserve">; </w:t>
            </w:r>
            <w:r w:rsidR="00EE035E" w:rsidRPr="003F1630">
              <w:t>school support</w:t>
            </w:r>
            <w:r w:rsidR="006819C5">
              <w:t xml:space="preserve"> provided; </w:t>
            </w:r>
            <w:r w:rsidR="00EE035E" w:rsidRPr="003F1630">
              <w:t>and dissemination of information</w:t>
            </w:r>
            <w:r w:rsidR="006819C5">
              <w:t xml:space="preserve"> to whom and for what purpose</w:t>
            </w:r>
            <w:r w:rsidR="00EE035E" w:rsidRPr="003F1630">
              <w:t xml:space="preserve">.  </w:t>
            </w:r>
            <w:r w:rsidR="006819C5" w:rsidRPr="00F34B0F">
              <w:rPr>
                <w:highlight w:val="yellow"/>
              </w:rPr>
              <w:t>If the 17-18 CET plan and/or the 17-18 CET membership changed, please attach copies</w:t>
            </w:r>
            <w:r w:rsidR="00CA1BA9" w:rsidRPr="00F34B0F">
              <w:rPr>
                <w:highlight w:val="yellow"/>
              </w:rPr>
              <w:t xml:space="preserve"> of those updated documents</w:t>
            </w:r>
            <w:r w:rsidR="006819C5" w:rsidRPr="00F34B0F">
              <w:rPr>
                <w:highlight w:val="yellow"/>
              </w:rPr>
              <w:t xml:space="preserve"> to this report.</w:t>
            </w:r>
            <w:r w:rsidR="006819C5">
              <w:t xml:space="preserve"> </w:t>
            </w:r>
          </w:p>
          <w:p w14:paraId="561D5020" w14:textId="77777777" w:rsidR="0096350C" w:rsidRPr="00527DFC" w:rsidRDefault="0096350C" w:rsidP="00D043C0">
            <w:pPr>
              <w:spacing w:after="0" w:line="240" w:lineRule="auto"/>
              <w:rPr>
                <w:sz w:val="12"/>
              </w:rPr>
            </w:pPr>
          </w:p>
        </w:tc>
      </w:tr>
      <w:tr w:rsidR="00075CB9" w14:paraId="1764E65B" w14:textId="77777777" w:rsidTr="00144FB3">
        <w:trPr>
          <w:jc w:val="center"/>
        </w:trPr>
        <w:tc>
          <w:tcPr>
            <w:tcW w:w="1097" w:type="dxa"/>
            <w:shd w:val="clear" w:color="auto" w:fill="D9D9D9" w:themeFill="background1" w:themeFillShade="D9"/>
          </w:tcPr>
          <w:p w14:paraId="0058A510" w14:textId="77777777" w:rsidR="00075CB9" w:rsidRDefault="00075CB9" w:rsidP="00D043C0">
            <w:pPr>
              <w:spacing w:after="0" w:line="240" w:lineRule="auto"/>
            </w:pPr>
            <w:r>
              <w:t>Status</w:t>
            </w:r>
          </w:p>
          <w:p w14:paraId="63C0FBE6" w14:textId="77777777" w:rsidR="00075CB9" w:rsidRDefault="00075CB9" w:rsidP="00D043C0">
            <w:pPr>
              <w:spacing w:after="0" w:line="240" w:lineRule="auto"/>
            </w:pPr>
            <w:r>
              <w:t>(R/Y/G)</w:t>
            </w:r>
          </w:p>
        </w:tc>
        <w:tc>
          <w:tcPr>
            <w:tcW w:w="15317" w:type="dxa"/>
            <w:gridSpan w:val="5"/>
            <w:shd w:val="clear" w:color="auto" w:fill="D9D9D9" w:themeFill="background1" w:themeFillShade="D9"/>
          </w:tcPr>
          <w:p w14:paraId="7D8CA362" w14:textId="77777777" w:rsidR="00075CB9" w:rsidRDefault="00075CB9" w:rsidP="00F677B1">
            <w:pPr>
              <w:spacing w:after="0" w:line="240" w:lineRule="auto"/>
            </w:pPr>
            <w:r>
              <w:t>Analysis/Report Out</w:t>
            </w:r>
          </w:p>
        </w:tc>
      </w:tr>
      <w:tr w:rsidR="00075CB9" w14:paraId="062760ED" w14:textId="77777777" w:rsidTr="0033435C">
        <w:trPr>
          <w:jc w:val="center"/>
        </w:trPr>
        <w:tc>
          <w:tcPr>
            <w:tcW w:w="1097" w:type="dxa"/>
            <w:tcBorders>
              <w:bottom w:val="single" w:sz="4" w:space="0" w:color="auto"/>
            </w:tcBorders>
          </w:tcPr>
          <w:p w14:paraId="14E5FF5D" w14:textId="77777777" w:rsidR="00075CB9" w:rsidRDefault="00075CB9" w:rsidP="00D043C0">
            <w:pPr>
              <w:spacing w:after="0" w:line="240" w:lineRule="auto"/>
            </w:pPr>
          </w:p>
        </w:tc>
        <w:tc>
          <w:tcPr>
            <w:tcW w:w="15317" w:type="dxa"/>
            <w:gridSpan w:val="5"/>
            <w:tcBorders>
              <w:bottom w:val="single" w:sz="4" w:space="0" w:color="auto"/>
            </w:tcBorders>
          </w:tcPr>
          <w:p w14:paraId="56823F24" w14:textId="77777777" w:rsidR="00075CB9" w:rsidRDefault="00075CB9" w:rsidP="00D043C0">
            <w:pPr>
              <w:spacing w:after="0" w:line="240" w:lineRule="auto"/>
            </w:pPr>
          </w:p>
          <w:p w14:paraId="5DBD364C" w14:textId="77777777" w:rsidR="00075CB9" w:rsidRDefault="00075CB9" w:rsidP="00D043C0">
            <w:pPr>
              <w:spacing w:after="0" w:line="240" w:lineRule="auto"/>
            </w:pPr>
          </w:p>
          <w:p w14:paraId="3ED8E2DE" w14:textId="77777777" w:rsidR="00075CB9" w:rsidRDefault="00075CB9" w:rsidP="00D043C0">
            <w:pPr>
              <w:spacing w:after="0" w:line="240" w:lineRule="auto"/>
            </w:pPr>
          </w:p>
          <w:p w14:paraId="21842FA6" w14:textId="77777777" w:rsidR="00075CB9" w:rsidRDefault="00075CB9" w:rsidP="00D043C0">
            <w:pPr>
              <w:spacing w:after="0" w:line="240" w:lineRule="auto"/>
            </w:pPr>
          </w:p>
          <w:p w14:paraId="6724B457" w14:textId="77777777" w:rsidR="00075CB9" w:rsidRDefault="00075CB9" w:rsidP="00D043C0">
            <w:pPr>
              <w:spacing w:after="0" w:line="240" w:lineRule="auto"/>
            </w:pPr>
          </w:p>
        </w:tc>
      </w:tr>
      <w:tr w:rsidR="0096350C" w14:paraId="411335C4" w14:textId="77777777" w:rsidTr="00C05DCC">
        <w:trPr>
          <w:jc w:val="center"/>
        </w:trPr>
        <w:tc>
          <w:tcPr>
            <w:tcW w:w="16414" w:type="dxa"/>
            <w:gridSpan w:val="6"/>
            <w:tcBorders>
              <w:bottom w:val="single" w:sz="4" w:space="0" w:color="auto"/>
            </w:tcBorders>
            <w:shd w:val="clear" w:color="auto" w:fill="B8CCE4" w:themeFill="accent1" w:themeFillTint="66"/>
          </w:tcPr>
          <w:p w14:paraId="2FBE061E" w14:textId="77777777" w:rsidR="0096350C" w:rsidRPr="008E0381" w:rsidRDefault="0096350C" w:rsidP="00D043C0">
            <w:pPr>
              <w:spacing w:after="0" w:line="240" w:lineRule="auto"/>
              <w:rPr>
                <w:rFonts w:ascii="Franklin Gothic Book" w:hAnsi="Franklin Gothic Book"/>
                <w:i/>
                <w:sz w:val="24"/>
                <w:u w:val="single"/>
              </w:rPr>
            </w:pPr>
            <w:r w:rsidRPr="008E0381">
              <w:rPr>
                <w:rFonts w:ascii="Franklin Gothic Book" w:hAnsi="Franklin Gothic Book"/>
                <w:i/>
                <w:sz w:val="24"/>
                <w:u w:val="single"/>
              </w:rPr>
              <w:lastRenderedPageBreak/>
              <w:t>Powers of the Receiver</w:t>
            </w:r>
          </w:p>
          <w:p w14:paraId="27FD7235" w14:textId="77777777" w:rsidR="00EE035E" w:rsidRPr="00EE035E" w:rsidRDefault="00F76938" w:rsidP="00075CB9">
            <w:pPr>
              <w:spacing w:after="0" w:line="240" w:lineRule="auto"/>
              <w:rPr>
                <w:sz w:val="12"/>
                <w:szCs w:val="12"/>
              </w:rPr>
            </w:pPr>
            <w:r w:rsidRPr="003F1630">
              <w:rPr>
                <w:rFonts w:asciiTheme="minorHAnsi" w:hAnsiTheme="minorHAnsi" w:cs="Segoe UI"/>
              </w:rPr>
              <w:t>Describe th</w:t>
            </w:r>
            <w:r w:rsidR="00AE52AE">
              <w:rPr>
                <w:rFonts w:asciiTheme="minorHAnsi" w:hAnsiTheme="minorHAnsi" w:cs="Segoe UI"/>
              </w:rPr>
              <w:t>e</w:t>
            </w:r>
            <w:r w:rsidRPr="003F1630">
              <w:rPr>
                <w:rFonts w:asciiTheme="minorHAnsi" w:hAnsiTheme="minorHAnsi" w:cs="Segoe UI"/>
              </w:rPr>
              <w:t xml:space="preserve"> use of the</w:t>
            </w:r>
            <w:r w:rsidR="0096350C" w:rsidRPr="003F1630">
              <w:rPr>
                <w:rFonts w:asciiTheme="minorHAnsi" w:hAnsiTheme="minorHAnsi" w:cs="Segoe UI"/>
              </w:rPr>
              <w:t xml:space="preserve"> School Receiver</w:t>
            </w:r>
            <w:r w:rsidRPr="003F1630">
              <w:rPr>
                <w:rFonts w:asciiTheme="minorHAnsi" w:hAnsiTheme="minorHAnsi" w:cs="Segoe UI"/>
              </w:rPr>
              <w:t>’</w:t>
            </w:r>
            <w:r w:rsidR="0069733F" w:rsidRPr="003F1630">
              <w:rPr>
                <w:rFonts w:asciiTheme="minorHAnsi" w:hAnsiTheme="minorHAnsi" w:cs="Segoe UI"/>
              </w:rPr>
              <w:t xml:space="preserve">s </w:t>
            </w:r>
            <w:r w:rsidR="0096350C" w:rsidRPr="003F1630">
              <w:rPr>
                <w:rFonts w:asciiTheme="minorHAnsi" w:hAnsiTheme="minorHAnsi" w:cs="Segoe UI"/>
              </w:rPr>
              <w:t>powers</w:t>
            </w:r>
            <w:r w:rsidRPr="003F1630">
              <w:rPr>
                <w:rFonts w:asciiTheme="minorHAnsi" w:hAnsiTheme="minorHAnsi" w:cs="Segoe UI"/>
              </w:rPr>
              <w:t xml:space="preserve"> (</w:t>
            </w:r>
            <w:r w:rsidR="0096350C" w:rsidRPr="003F1630">
              <w:rPr>
                <w:rFonts w:asciiTheme="minorHAnsi" w:hAnsiTheme="minorHAnsi" w:cs="Segoe UI"/>
              </w:rPr>
              <w:t xml:space="preserve">pursuant to </w:t>
            </w:r>
            <w:r w:rsidRPr="003F1630">
              <w:rPr>
                <w:rFonts w:asciiTheme="minorHAnsi" w:hAnsiTheme="minorHAnsi" w:cs="Segoe UI"/>
              </w:rPr>
              <w:t xml:space="preserve">CR </w:t>
            </w:r>
            <w:r w:rsidRPr="003F1630">
              <w:rPr>
                <w:rFonts w:cs="Segoe UI"/>
              </w:rPr>
              <w:t>§</w:t>
            </w:r>
            <w:r w:rsidRPr="003F1630">
              <w:rPr>
                <w:rFonts w:asciiTheme="minorHAnsi" w:hAnsiTheme="minorHAnsi"/>
              </w:rPr>
              <w:t>100.19)</w:t>
            </w:r>
            <w:r w:rsidR="00AE52AE">
              <w:rPr>
                <w:rFonts w:asciiTheme="minorHAnsi" w:hAnsiTheme="minorHAnsi"/>
              </w:rPr>
              <w:t xml:space="preserve"> during this reporting period</w:t>
            </w:r>
            <w:r w:rsidR="0096350C" w:rsidRPr="003F1630">
              <w:rPr>
                <w:rFonts w:asciiTheme="minorHAnsi" w:hAnsiTheme="minorHAnsi"/>
              </w:rPr>
              <w:t xml:space="preserve">.  </w:t>
            </w:r>
            <w:r w:rsidR="00EE035E" w:rsidRPr="003F1630">
              <w:t>D</w:t>
            </w:r>
            <w:r w:rsidRPr="003F1630">
              <w:t>iscuss the goal</w:t>
            </w:r>
            <w:r w:rsidR="00056A91">
              <w:t xml:space="preserve"> of each power and its expected impact. </w:t>
            </w:r>
            <w:r w:rsidR="00F87707" w:rsidRPr="003F1630">
              <w:t xml:space="preserve"> </w:t>
            </w:r>
          </w:p>
        </w:tc>
      </w:tr>
      <w:tr w:rsidR="00075CB9" w14:paraId="2606E19D" w14:textId="77777777" w:rsidTr="00600A01">
        <w:trPr>
          <w:jc w:val="center"/>
        </w:trPr>
        <w:tc>
          <w:tcPr>
            <w:tcW w:w="1097" w:type="dxa"/>
            <w:shd w:val="clear" w:color="auto" w:fill="D9D9D9" w:themeFill="background1" w:themeFillShade="D9"/>
          </w:tcPr>
          <w:p w14:paraId="19028A3B" w14:textId="77777777" w:rsidR="00075CB9" w:rsidRDefault="00075CB9" w:rsidP="00D043C0">
            <w:pPr>
              <w:spacing w:after="0" w:line="240" w:lineRule="auto"/>
            </w:pPr>
            <w:r>
              <w:t>Status</w:t>
            </w:r>
          </w:p>
          <w:p w14:paraId="117DADBD" w14:textId="77777777" w:rsidR="00075CB9" w:rsidRDefault="00075CB9" w:rsidP="00D043C0">
            <w:pPr>
              <w:spacing w:after="0" w:line="240" w:lineRule="auto"/>
            </w:pPr>
            <w:r>
              <w:t>(R/Y/G)</w:t>
            </w:r>
          </w:p>
        </w:tc>
        <w:tc>
          <w:tcPr>
            <w:tcW w:w="15317" w:type="dxa"/>
            <w:gridSpan w:val="5"/>
            <w:shd w:val="clear" w:color="auto" w:fill="D9D9D9" w:themeFill="background1" w:themeFillShade="D9"/>
          </w:tcPr>
          <w:p w14:paraId="1D7ED6E5" w14:textId="77777777" w:rsidR="00075CB9" w:rsidRDefault="00075CB9" w:rsidP="00212233">
            <w:pPr>
              <w:spacing w:after="0" w:line="240" w:lineRule="auto"/>
            </w:pPr>
            <w:r>
              <w:t>Analysis/Report Out</w:t>
            </w:r>
          </w:p>
        </w:tc>
      </w:tr>
      <w:tr w:rsidR="00075CB9" w:rsidRPr="00EE035E" w14:paraId="035C4AFB" w14:textId="77777777" w:rsidTr="00ED660F">
        <w:trPr>
          <w:jc w:val="center"/>
        </w:trPr>
        <w:tc>
          <w:tcPr>
            <w:tcW w:w="1097" w:type="dxa"/>
          </w:tcPr>
          <w:p w14:paraId="710A1661" w14:textId="77777777" w:rsidR="00075CB9" w:rsidRPr="00EE035E" w:rsidRDefault="00075CB9" w:rsidP="00EE035E">
            <w:pPr>
              <w:spacing w:after="0" w:line="240" w:lineRule="auto"/>
            </w:pPr>
          </w:p>
          <w:p w14:paraId="2B0978FB" w14:textId="77777777" w:rsidR="00075CB9" w:rsidRPr="00EE035E" w:rsidRDefault="00075CB9" w:rsidP="00D043C0">
            <w:pPr>
              <w:spacing w:after="0" w:line="240" w:lineRule="auto"/>
            </w:pPr>
          </w:p>
        </w:tc>
        <w:tc>
          <w:tcPr>
            <w:tcW w:w="15317" w:type="dxa"/>
            <w:gridSpan w:val="5"/>
          </w:tcPr>
          <w:p w14:paraId="257304D6" w14:textId="77777777" w:rsidR="00075CB9" w:rsidRDefault="00075CB9" w:rsidP="00D043C0">
            <w:pPr>
              <w:spacing w:after="0" w:line="240" w:lineRule="auto"/>
            </w:pPr>
          </w:p>
          <w:p w14:paraId="488D3C71" w14:textId="77777777" w:rsidR="00075CB9" w:rsidRDefault="00075CB9" w:rsidP="00D043C0">
            <w:pPr>
              <w:spacing w:after="0" w:line="240" w:lineRule="auto"/>
            </w:pPr>
          </w:p>
          <w:p w14:paraId="6D548574" w14:textId="77777777" w:rsidR="00075CB9" w:rsidRDefault="00075CB9" w:rsidP="00D043C0">
            <w:pPr>
              <w:spacing w:after="0" w:line="240" w:lineRule="auto"/>
            </w:pPr>
          </w:p>
          <w:p w14:paraId="5E909B24" w14:textId="77777777" w:rsidR="00075CB9" w:rsidRDefault="00075CB9" w:rsidP="00D043C0">
            <w:pPr>
              <w:spacing w:after="0" w:line="240" w:lineRule="auto"/>
            </w:pPr>
          </w:p>
          <w:p w14:paraId="6C9C9269" w14:textId="77777777" w:rsidR="00075CB9" w:rsidRDefault="00075CB9" w:rsidP="00D043C0">
            <w:pPr>
              <w:spacing w:after="0" w:line="240" w:lineRule="auto"/>
            </w:pPr>
          </w:p>
          <w:p w14:paraId="4DA9BA48" w14:textId="77777777" w:rsidR="00075CB9" w:rsidRPr="00EE035E" w:rsidRDefault="00075CB9" w:rsidP="00D043C0">
            <w:pPr>
              <w:spacing w:after="0" w:line="240" w:lineRule="auto"/>
            </w:pPr>
          </w:p>
        </w:tc>
      </w:tr>
      <w:tr w:rsidR="0096350C" w:rsidRPr="00B149C3" w14:paraId="0841E718" w14:textId="77777777" w:rsidTr="00075CB9">
        <w:trPr>
          <w:trHeight w:val="461"/>
          <w:jc w:val="center"/>
        </w:trPr>
        <w:tc>
          <w:tcPr>
            <w:tcW w:w="1097" w:type="dxa"/>
            <w:tcBorders>
              <w:top w:val="single" w:sz="4" w:space="0" w:color="auto"/>
              <w:left w:val="single" w:sz="4" w:space="0" w:color="auto"/>
              <w:right w:val="single" w:sz="4" w:space="0" w:color="auto"/>
            </w:tcBorders>
            <w:shd w:val="clear" w:color="auto" w:fill="92D050"/>
          </w:tcPr>
          <w:p w14:paraId="06B5251A" w14:textId="77777777" w:rsidR="0096350C" w:rsidRPr="00B149C3" w:rsidRDefault="0096350C" w:rsidP="00D043C0">
            <w:pPr>
              <w:spacing w:after="0" w:line="240" w:lineRule="auto"/>
              <w:rPr>
                <w:b/>
                <w:sz w:val="16"/>
                <w:szCs w:val="16"/>
              </w:rPr>
            </w:pPr>
            <w:r w:rsidRPr="00B149C3">
              <w:rPr>
                <w:b/>
                <w:sz w:val="16"/>
                <w:szCs w:val="16"/>
              </w:rPr>
              <w:t>Green</w:t>
            </w:r>
          </w:p>
        </w:tc>
        <w:tc>
          <w:tcPr>
            <w:tcW w:w="4140" w:type="dxa"/>
            <w:tcBorders>
              <w:top w:val="single" w:sz="4" w:space="0" w:color="auto"/>
              <w:left w:val="single" w:sz="4" w:space="0" w:color="auto"/>
              <w:right w:val="single" w:sz="4" w:space="0" w:color="auto"/>
            </w:tcBorders>
          </w:tcPr>
          <w:p w14:paraId="6E5D0679" w14:textId="77777777" w:rsidR="0096350C" w:rsidRPr="00B149C3" w:rsidRDefault="0096350C" w:rsidP="00D043C0">
            <w:pPr>
              <w:spacing w:after="0" w:line="240" w:lineRule="auto"/>
              <w:rPr>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900" w:type="dxa"/>
            <w:tcBorders>
              <w:top w:val="single" w:sz="4" w:space="0" w:color="auto"/>
              <w:left w:val="single" w:sz="4" w:space="0" w:color="auto"/>
              <w:right w:val="single" w:sz="4" w:space="0" w:color="auto"/>
            </w:tcBorders>
            <w:shd w:val="clear" w:color="auto" w:fill="FFFF00"/>
          </w:tcPr>
          <w:p w14:paraId="01CE3A5C" w14:textId="77777777" w:rsidR="0096350C" w:rsidRPr="00B149C3" w:rsidRDefault="0096350C" w:rsidP="00D043C0">
            <w:pPr>
              <w:spacing w:after="0" w:line="240" w:lineRule="auto"/>
              <w:rPr>
                <w:b/>
                <w:sz w:val="16"/>
                <w:szCs w:val="16"/>
              </w:rPr>
            </w:pPr>
            <w:r w:rsidRPr="00B149C3">
              <w:rPr>
                <w:b/>
                <w:sz w:val="16"/>
                <w:szCs w:val="16"/>
              </w:rPr>
              <w:t>Yellow</w:t>
            </w:r>
          </w:p>
        </w:tc>
        <w:tc>
          <w:tcPr>
            <w:tcW w:w="4950" w:type="dxa"/>
            <w:tcBorders>
              <w:top w:val="single" w:sz="4" w:space="0" w:color="auto"/>
              <w:left w:val="single" w:sz="4" w:space="0" w:color="auto"/>
              <w:right w:val="single" w:sz="4" w:space="0" w:color="auto"/>
            </w:tcBorders>
          </w:tcPr>
          <w:p w14:paraId="5FA18C33" w14:textId="77777777" w:rsidR="0096350C" w:rsidRPr="00B149C3" w:rsidRDefault="0096350C" w:rsidP="00D043C0">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899" w:type="dxa"/>
            <w:tcBorders>
              <w:top w:val="single" w:sz="4" w:space="0" w:color="auto"/>
              <w:left w:val="single" w:sz="4" w:space="0" w:color="auto"/>
              <w:right w:val="single" w:sz="4" w:space="0" w:color="auto"/>
            </w:tcBorders>
            <w:shd w:val="clear" w:color="auto" w:fill="FF0000"/>
          </w:tcPr>
          <w:p w14:paraId="538C63E2" w14:textId="77777777" w:rsidR="0096350C" w:rsidRPr="00B149C3" w:rsidRDefault="0096350C" w:rsidP="00D043C0">
            <w:pPr>
              <w:spacing w:after="0" w:line="240" w:lineRule="auto"/>
              <w:rPr>
                <w:b/>
                <w:sz w:val="16"/>
                <w:szCs w:val="16"/>
              </w:rPr>
            </w:pPr>
            <w:r w:rsidRPr="00B149C3">
              <w:rPr>
                <w:b/>
                <w:sz w:val="16"/>
                <w:szCs w:val="16"/>
              </w:rPr>
              <w:t>Red</w:t>
            </w:r>
          </w:p>
        </w:tc>
        <w:tc>
          <w:tcPr>
            <w:tcW w:w="4428" w:type="dxa"/>
            <w:tcBorders>
              <w:top w:val="single" w:sz="4" w:space="0" w:color="auto"/>
              <w:left w:val="single" w:sz="4" w:space="0" w:color="auto"/>
              <w:right w:val="single" w:sz="4" w:space="0" w:color="auto"/>
            </w:tcBorders>
          </w:tcPr>
          <w:p w14:paraId="4BE0C066" w14:textId="77777777" w:rsidR="0096350C" w:rsidRPr="00B149C3" w:rsidRDefault="0096350C" w:rsidP="008E0381">
            <w:pPr>
              <w:spacing w:after="0" w:line="240" w:lineRule="auto"/>
              <w:jc w:val="both"/>
              <w:rPr>
                <w:sz w:val="16"/>
                <w:szCs w:val="16"/>
              </w:rPr>
            </w:pPr>
            <w:r w:rsidRPr="00B149C3">
              <w:rPr>
                <w:sz w:val="16"/>
                <w:szCs w:val="16"/>
              </w:rPr>
              <w:t xml:space="preserve">Major barriers to implementation / outcomes / spending encountered; results are </w:t>
            </w:r>
            <w:r>
              <w:rPr>
                <w:sz w:val="16"/>
                <w:szCs w:val="16"/>
              </w:rPr>
              <w:t xml:space="preserve">at-risk of not being realized; </w:t>
            </w:r>
            <w:r w:rsidRPr="00B149C3">
              <w:rPr>
                <w:sz w:val="16"/>
                <w:szCs w:val="16"/>
              </w:rPr>
              <w:t>major strategy adjustment is required.</w:t>
            </w:r>
          </w:p>
        </w:tc>
      </w:tr>
    </w:tbl>
    <w:p w14:paraId="634B359F" w14:textId="77777777" w:rsidR="00325BE4" w:rsidRDefault="00325BE4" w:rsidP="009B4CEC">
      <w:pPr>
        <w:spacing w:after="0" w:line="240" w:lineRule="auto"/>
        <w:ind w:left="-270"/>
        <w:rPr>
          <w:rFonts w:ascii="Franklin Gothic Medium" w:hAnsi="Franklin Gothic Medium"/>
          <w:sz w:val="28"/>
          <w:u w:val="single"/>
          <w14:ligatures w14:val="none"/>
        </w:rPr>
      </w:pPr>
    </w:p>
    <w:p w14:paraId="5754ED8D" w14:textId="77777777" w:rsidR="00843C5C" w:rsidRDefault="00843C5C" w:rsidP="005D5AF8">
      <w:pPr>
        <w:spacing w:after="0" w:line="240" w:lineRule="auto"/>
        <w:ind w:left="-450"/>
        <w:rPr>
          <w:rFonts w:ascii="Franklin Gothic Medium" w:hAnsi="Franklin Gothic Medium"/>
          <w:sz w:val="28"/>
          <w:u w:val="single"/>
          <w14:ligatures w14:val="none"/>
        </w:rPr>
      </w:pPr>
    </w:p>
    <w:p w14:paraId="702A1D6D" w14:textId="77777777" w:rsidR="002E63D6" w:rsidRDefault="002E63D6" w:rsidP="002E63D6">
      <w:pPr>
        <w:widowControl w:val="0"/>
        <w:spacing w:after="0" w:line="286" w:lineRule="auto"/>
        <w:rPr>
          <w:rFonts w:ascii="Franklin Gothic Medium" w:hAnsi="Franklin Gothic Medium"/>
          <w:i/>
          <w:sz w:val="28"/>
          <w14:ligatures w14:val="none"/>
        </w:rPr>
      </w:pPr>
      <w:r>
        <w:rPr>
          <w:rFonts w:ascii="Franklin Gothic Medium" w:hAnsi="Franklin Gothic Medium"/>
          <w:sz w:val="28"/>
          <w:u w:val="single"/>
          <w14:ligatures w14:val="none"/>
        </w:rPr>
        <w:t>Part V</w:t>
      </w:r>
      <w:r w:rsidRPr="003E6B96">
        <w:rPr>
          <w:rFonts w:ascii="Franklin Gothic Medium" w:hAnsi="Franklin Gothic Medium"/>
          <w:sz w:val="28"/>
          <w14:ligatures w14:val="none"/>
        </w:rPr>
        <w:t xml:space="preserve"> – </w:t>
      </w:r>
      <w:r>
        <w:rPr>
          <w:rFonts w:ascii="Franklin Gothic Medium" w:hAnsi="Franklin Gothic Medium"/>
          <w:i/>
          <w:sz w:val="28"/>
          <w14:ligatures w14:val="none"/>
        </w:rPr>
        <w:t>Community School</w:t>
      </w:r>
      <w:r w:rsidR="001D6691">
        <w:rPr>
          <w:rFonts w:ascii="Franklin Gothic Medium" w:hAnsi="Franklin Gothic Medium"/>
          <w:i/>
          <w:sz w:val="28"/>
          <w14:ligatures w14:val="none"/>
        </w:rPr>
        <w:t>s</w:t>
      </w:r>
      <w:r>
        <w:rPr>
          <w:rFonts w:ascii="Franklin Gothic Medium" w:hAnsi="Franklin Gothic Medium"/>
          <w:i/>
          <w:sz w:val="28"/>
          <w14:ligatures w14:val="none"/>
        </w:rPr>
        <w:t xml:space="preserve"> Grant (CSG)</w:t>
      </w:r>
    </w:p>
    <w:p w14:paraId="1AB7CB52" w14:textId="1E8E3F9C" w:rsidR="0017090A" w:rsidRDefault="0017090A" w:rsidP="002E63D6">
      <w:pPr>
        <w:widowControl w:val="0"/>
        <w:spacing w:after="0" w:line="286" w:lineRule="auto"/>
        <w:rPr>
          <w:rFonts w:ascii="Franklin Gothic Medium" w:hAnsi="Franklin Gothic Medium"/>
          <w:i/>
          <w:sz w:val="24"/>
          <w:szCs w:val="24"/>
          <w14:ligatures w14:val="none"/>
        </w:rPr>
      </w:pPr>
      <w:r w:rsidRPr="001D6691">
        <w:rPr>
          <w:rFonts w:ascii="Franklin Gothic Medium" w:hAnsi="Franklin Gothic Medium"/>
          <w:i/>
          <w:sz w:val="24"/>
          <w:szCs w:val="24"/>
          <w14:ligatures w14:val="none"/>
        </w:rPr>
        <w:t xml:space="preserve">(This section needs to be completed by every Receivership school </w:t>
      </w:r>
      <w:r w:rsidR="00E04433">
        <w:rPr>
          <w:rFonts w:ascii="Franklin Gothic Medium" w:hAnsi="Franklin Gothic Medium"/>
          <w:i/>
          <w:sz w:val="24"/>
          <w:szCs w:val="24"/>
          <w14:ligatures w14:val="none"/>
        </w:rPr>
        <w:t xml:space="preserve">that has applied to </w:t>
      </w:r>
      <w:r w:rsidRPr="001D6691">
        <w:rPr>
          <w:rFonts w:ascii="Franklin Gothic Medium" w:hAnsi="Franklin Gothic Medium"/>
          <w:i/>
          <w:sz w:val="24"/>
          <w:szCs w:val="24"/>
          <w14:ligatures w14:val="none"/>
        </w:rPr>
        <w:t>receiv</w:t>
      </w:r>
      <w:r w:rsidR="00E04433">
        <w:rPr>
          <w:rFonts w:ascii="Franklin Gothic Medium" w:hAnsi="Franklin Gothic Medium"/>
          <w:i/>
          <w:sz w:val="24"/>
          <w:szCs w:val="24"/>
          <w14:ligatures w14:val="none"/>
        </w:rPr>
        <w:t>e</w:t>
      </w:r>
      <w:r w:rsidRPr="001D6691">
        <w:rPr>
          <w:rFonts w:ascii="Franklin Gothic Medium" w:hAnsi="Franklin Gothic Medium"/>
          <w:i/>
          <w:sz w:val="24"/>
          <w:szCs w:val="24"/>
          <w14:ligatures w14:val="none"/>
        </w:rPr>
        <w:t xml:space="preserve"> CSG funds during the 8/1/17 – 6/30/18 budget period.)</w:t>
      </w:r>
    </w:p>
    <w:p w14:paraId="17FFD1D9" w14:textId="77777777" w:rsidR="001D6691" w:rsidRPr="001D6691" w:rsidRDefault="001D6691" w:rsidP="002E63D6">
      <w:pPr>
        <w:widowControl w:val="0"/>
        <w:spacing w:after="0" w:line="286" w:lineRule="auto"/>
        <w:rPr>
          <w:rFonts w:ascii="Franklin Gothic Medium" w:hAnsi="Franklin Gothic Medium"/>
          <w:i/>
          <w:sz w:val="24"/>
          <w:szCs w:val="24"/>
          <w14:ligatures w14:val="none"/>
        </w:rPr>
      </w:pPr>
    </w:p>
    <w:tbl>
      <w:tblPr>
        <w:tblStyle w:val="TableGrid"/>
        <w:tblW w:w="16614" w:type="dxa"/>
        <w:jc w:val="center"/>
        <w:tblLook w:val="04A0" w:firstRow="1" w:lastRow="0" w:firstColumn="1" w:lastColumn="0" w:noHBand="0" w:noVBand="1"/>
      </w:tblPr>
      <w:tblGrid>
        <w:gridCol w:w="6957"/>
        <w:gridCol w:w="9657"/>
      </w:tblGrid>
      <w:tr w:rsidR="001F2E76" w:rsidRPr="00527DFC" w14:paraId="2B274354" w14:textId="77777777" w:rsidTr="001F2E76">
        <w:trPr>
          <w:jc w:val="center"/>
        </w:trPr>
        <w:tc>
          <w:tcPr>
            <w:tcW w:w="16614" w:type="dxa"/>
            <w:gridSpan w:val="2"/>
            <w:tcBorders>
              <w:bottom w:val="single" w:sz="4" w:space="0" w:color="auto"/>
            </w:tcBorders>
            <w:shd w:val="clear" w:color="auto" w:fill="B8CCE4" w:themeFill="accent1" w:themeFillTint="66"/>
          </w:tcPr>
          <w:p w14:paraId="4C222921" w14:textId="77777777" w:rsidR="001F2E76" w:rsidRPr="008E0381" w:rsidRDefault="001F2E76" w:rsidP="00D043C0">
            <w:pPr>
              <w:spacing w:after="0" w:line="240" w:lineRule="auto"/>
              <w:rPr>
                <w:rFonts w:ascii="Franklin Gothic Book" w:hAnsi="Franklin Gothic Book"/>
                <w:i/>
                <w:sz w:val="24"/>
                <w:u w:val="single"/>
              </w:rPr>
            </w:pPr>
            <w:r w:rsidRPr="008E0381">
              <w:rPr>
                <w:rFonts w:ascii="Franklin Gothic Book" w:hAnsi="Franklin Gothic Book"/>
                <w:i/>
                <w:sz w:val="24"/>
                <w:u w:val="single"/>
              </w:rPr>
              <w:t>Community School</w:t>
            </w:r>
            <w:r w:rsidR="001D6691" w:rsidRPr="008E0381">
              <w:rPr>
                <w:rFonts w:ascii="Franklin Gothic Book" w:hAnsi="Franklin Gothic Book"/>
                <w:i/>
                <w:sz w:val="24"/>
                <w:u w:val="single"/>
              </w:rPr>
              <w:t>s</w:t>
            </w:r>
            <w:r w:rsidRPr="008E0381">
              <w:rPr>
                <w:rFonts w:ascii="Franklin Gothic Book" w:hAnsi="Franklin Gothic Book"/>
                <w:i/>
                <w:sz w:val="24"/>
                <w:u w:val="single"/>
              </w:rPr>
              <w:t xml:space="preserve"> Grant (CSG)</w:t>
            </w:r>
          </w:p>
          <w:p w14:paraId="5590B2C6" w14:textId="77777777" w:rsidR="001F2E76" w:rsidRPr="008E0381" w:rsidRDefault="00AD6BA5" w:rsidP="001D6691">
            <w:pPr>
              <w:spacing w:after="0" w:line="240" w:lineRule="auto"/>
              <w:jc w:val="both"/>
            </w:pPr>
            <w:r w:rsidRPr="008E0381">
              <w:t xml:space="preserve">As per CR §100.19, Receivership schools receiving CSG funds will submit quarterly written reports to the Commissioner containing specific information about the progress of the planning, implementation, and operations of the CSG and the requirements of the regulations. </w:t>
            </w:r>
          </w:p>
        </w:tc>
      </w:tr>
      <w:tr w:rsidR="00FE5855" w14:paraId="436FD75F" w14:textId="77777777" w:rsidTr="000E1C25">
        <w:trPr>
          <w:trHeight w:val="120"/>
          <w:jc w:val="center"/>
        </w:trPr>
        <w:tc>
          <w:tcPr>
            <w:tcW w:w="6957" w:type="dxa"/>
            <w:shd w:val="clear" w:color="auto" w:fill="D9D9D9" w:themeFill="background1" w:themeFillShade="D9"/>
          </w:tcPr>
          <w:p w14:paraId="1C4EA87D" w14:textId="77777777" w:rsidR="00FE5855" w:rsidRPr="008E0381" w:rsidRDefault="004B563A" w:rsidP="00D043C0">
            <w:pPr>
              <w:spacing w:after="0" w:line="240" w:lineRule="auto"/>
            </w:pPr>
            <w:r w:rsidRPr="008E0381">
              <w:t>Required Activities</w:t>
            </w:r>
          </w:p>
        </w:tc>
        <w:tc>
          <w:tcPr>
            <w:tcW w:w="9657" w:type="dxa"/>
            <w:shd w:val="clear" w:color="auto" w:fill="D9D9D9" w:themeFill="background1" w:themeFillShade="D9"/>
          </w:tcPr>
          <w:p w14:paraId="10A27504" w14:textId="77777777" w:rsidR="00FE5855" w:rsidRPr="008E0381" w:rsidRDefault="004B563A" w:rsidP="00D043C0">
            <w:pPr>
              <w:spacing w:after="0" w:line="240" w:lineRule="auto"/>
            </w:pPr>
            <w:r w:rsidRPr="008E0381">
              <w:t>Provide updates to each activity with regard to its planning, implementation, or operations.</w:t>
            </w:r>
          </w:p>
        </w:tc>
      </w:tr>
      <w:tr w:rsidR="00ED5C20" w14:paraId="02F7AACD" w14:textId="77777777" w:rsidTr="00ED5C20">
        <w:trPr>
          <w:trHeight w:val="458"/>
          <w:jc w:val="center"/>
        </w:trPr>
        <w:tc>
          <w:tcPr>
            <w:tcW w:w="6957" w:type="dxa"/>
            <w:tcBorders>
              <w:bottom w:val="single" w:sz="4" w:space="0" w:color="auto"/>
            </w:tcBorders>
          </w:tcPr>
          <w:p w14:paraId="34A624D7" w14:textId="77777777" w:rsidR="00ED5C20" w:rsidRPr="004B563A" w:rsidRDefault="00ED5C20" w:rsidP="004B563A">
            <w:pPr>
              <w:spacing w:after="0" w:line="240" w:lineRule="auto"/>
              <w:jc w:val="both"/>
              <w:rPr>
                <w:rFonts w:asciiTheme="minorHAnsi" w:hAnsiTheme="minorHAnsi" w:cs="Arial"/>
              </w:rPr>
            </w:pPr>
            <w:r>
              <w:rPr>
                <w:rFonts w:asciiTheme="minorHAnsi" w:hAnsiTheme="minorHAnsi" w:cs="Arial"/>
              </w:rPr>
              <w:t>Community-Wide Needs Assessment</w:t>
            </w:r>
            <w:r w:rsidR="00F5111F">
              <w:rPr>
                <w:rFonts w:asciiTheme="minorHAnsi" w:hAnsiTheme="minorHAnsi" w:cs="Arial"/>
              </w:rPr>
              <w:t xml:space="preserve"> (if one is being conducted in 17-18)</w:t>
            </w:r>
          </w:p>
        </w:tc>
        <w:tc>
          <w:tcPr>
            <w:tcW w:w="9657" w:type="dxa"/>
          </w:tcPr>
          <w:p w14:paraId="64E010F6" w14:textId="77777777" w:rsidR="00ED5C20" w:rsidRDefault="00ED5C20" w:rsidP="00D043C0">
            <w:pPr>
              <w:spacing w:after="0" w:line="240" w:lineRule="auto"/>
            </w:pPr>
          </w:p>
        </w:tc>
      </w:tr>
      <w:tr w:rsidR="001D6691" w14:paraId="6CD4F87B" w14:textId="77777777" w:rsidTr="00FB1619">
        <w:trPr>
          <w:trHeight w:val="825"/>
          <w:jc w:val="center"/>
        </w:trPr>
        <w:tc>
          <w:tcPr>
            <w:tcW w:w="6957" w:type="dxa"/>
          </w:tcPr>
          <w:p w14:paraId="7260307E" w14:textId="77777777" w:rsidR="001D6691" w:rsidRPr="004B563A" w:rsidRDefault="001D6691" w:rsidP="004B563A">
            <w:pPr>
              <w:spacing w:after="0" w:line="240" w:lineRule="auto"/>
              <w:jc w:val="both"/>
              <w:rPr>
                <w:rFonts w:asciiTheme="minorHAnsi" w:hAnsiTheme="minorHAnsi" w:cs="Arial"/>
              </w:rPr>
            </w:pPr>
            <w:r w:rsidRPr="004B563A">
              <w:rPr>
                <w:rFonts w:asciiTheme="minorHAnsi" w:hAnsiTheme="minorHAnsi" w:cs="Arial"/>
              </w:rPr>
              <w:t>To ensure substantial parent, teacher, and community engagement</w:t>
            </w:r>
            <w:r>
              <w:rPr>
                <w:rFonts w:asciiTheme="minorHAnsi" w:hAnsiTheme="minorHAnsi" w:cs="Arial"/>
              </w:rPr>
              <w:t xml:space="preserve"> at this school, provide specific details about these three areas for this reporting period:</w:t>
            </w:r>
          </w:p>
          <w:p w14:paraId="6F31508D" w14:textId="77777777" w:rsidR="001D6691" w:rsidRPr="004B563A" w:rsidRDefault="001D6691" w:rsidP="001D6691">
            <w:pPr>
              <w:pStyle w:val="ListParagraph"/>
              <w:numPr>
                <w:ilvl w:val="0"/>
                <w:numId w:val="4"/>
              </w:numPr>
              <w:spacing w:after="0" w:line="240" w:lineRule="auto"/>
              <w:jc w:val="both"/>
              <w:rPr>
                <w:rFonts w:asciiTheme="minorHAnsi" w:hAnsiTheme="minorHAnsi"/>
              </w:rPr>
            </w:pPr>
            <w:r w:rsidRPr="001D6691">
              <w:rPr>
                <w:rFonts w:asciiTheme="minorHAnsi" w:hAnsiTheme="minorHAnsi" w:cs="Arial"/>
              </w:rPr>
              <w:t xml:space="preserve">public meetings held with parents, teachers, and community members to provide information and solicit input (CR </w:t>
            </w:r>
            <w:r w:rsidRPr="001D6691">
              <w:rPr>
                <w:rFonts w:cs="Arial"/>
              </w:rPr>
              <w:t>§</w:t>
            </w:r>
            <w:r w:rsidRPr="001D6691">
              <w:rPr>
                <w:rFonts w:asciiTheme="minorHAnsi" w:hAnsiTheme="minorHAnsi" w:cs="Arial"/>
              </w:rPr>
              <w:t>100.19: held at least quarterly during the school year)</w:t>
            </w:r>
          </w:p>
        </w:tc>
        <w:tc>
          <w:tcPr>
            <w:tcW w:w="9657" w:type="dxa"/>
          </w:tcPr>
          <w:p w14:paraId="51EC2F07" w14:textId="77777777" w:rsidR="001D6691" w:rsidRDefault="001D6691" w:rsidP="00D043C0">
            <w:pPr>
              <w:spacing w:after="0" w:line="240" w:lineRule="auto"/>
            </w:pPr>
          </w:p>
        </w:tc>
      </w:tr>
      <w:tr w:rsidR="001D6691" w14:paraId="5562A7D2" w14:textId="77777777" w:rsidTr="00562240">
        <w:trPr>
          <w:trHeight w:val="825"/>
          <w:jc w:val="center"/>
        </w:trPr>
        <w:tc>
          <w:tcPr>
            <w:tcW w:w="6957" w:type="dxa"/>
          </w:tcPr>
          <w:p w14:paraId="414D77D3" w14:textId="77777777" w:rsidR="001D6691" w:rsidRPr="004B563A" w:rsidRDefault="001D6691" w:rsidP="001D6691">
            <w:pPr>
              <w:pStyle w:val="ListParagraph"/>
              <w:numPr>
                <w:ilvl w:val="0"/>
                <w:numId w:val="4"/>
              </w:numPr>
              <w:spacing w:after="0" w:line="240" w:lineRule="auto"/>
              <w:jc w:val="both"/>
              <w:rPr>
                <w:rFonts w:asciiTheme="minorHAnsi" w:hAnsiTheme="minorHAnsi" w:cs="Arial"/>
              </w:rPr>
            </w:pPr>
            <w:r w:rsidRPr="001D6691">
              <w:rPr>
                <w:rFonts w:asciiTheme="minorHAnsi" w:hAnsiTheme="minorHAnsi" w:cs="Arial"/>
              </w:rPr>
              <w:t>written notices and communications provided to parents, teachers, other school personnel, and community members (emails, postings, translated into recipients’ native language)</w:t>
            </w:r>
          </w:p>
        </w:tc>
        <w:tc>
          <w:tcPr>
            <w:tcW w:w="9657" w:type="dxa"/>
          </w:tcPr>
          <w:p w14:paraId="53FABE48" w14:textId="77777777" w:rsidR="001D6691" w:rsidRDefault="001D6691" w:rsidP="00D043C0">
            <w:pPr>
              <w:spacing w:after="0" w:line="240" w:lineRule="auto"/>
            </w:pPr>
          </w:p>
        </w:tc>
      </w:tr>
      <w:tr w:rsidR="001D6691" w14:paraId="4771AFB3" w14:textId="77777777" w:rsidTr="001D6691">
        <w:trPr>
          <w:trHeight w:val="620"/>
          <w:jc w:val="center"/>
        </w:trPr>
        <w:tc>
          <w:tcPr>
            <w:tcW w:w="6957" w:type="dxa"/>
            <w:tcBorders>
              <w:bottom w:val="single" w:sz="4" w:space="0" w:color="auto"/>
            </w:tcBorders>
          </w:tcPr>
          <w:p w14:paraId="44CD110F" w14:textId="77777777" w:rsidR="001D6691" w:rsidRPr="001D6691" w:rsidRDefault="001D6691" w:rsidP="001D6691">
            <w:pPr>
              <w:pStyle w:val="ListParagraph"/>
              <w:numPr>
                <w:ilvl w:val="0"/>
                <w:numId w:val="4"/>
              </w:numPr>
              <w:spacing w:after="0" w:line="240" w:lineRule="auto"/>
              <w:jc w:val="both"/>
              <w:rPr>
                <w:rFonts w:asciiTheme="minorHAnsi" w:hAnsiTheme="minorHAnsi" w:cs="Arial"/>
              </w:rPr>
            </w:pPr>
            <w:r w:rsidRPr="001D6691">
              <w:rPr>
                <w:rFonts w:asciiTheme="minorHAnsi" w:hAnsiTheme="minorHAnsi" w:cs="Arial"/>
              </w:rPr>
              <w:t>parents, teachers, and community members’ access to Community School Site Coordinator and Steering Committee</w:t>
            </w:r>
          </w:p>
        </w:tc>
        <w:tc>
          <w:tcPr>
            <w:tcW w:w="9657" w:type="dxa"/>
          </w:tcPr>
          <w:p w14:paraId="0A144A43" w14:textId="77777777" w:rsidR="001D6691" w:rsidRDefault="001D6691" w:rsidP="00D043C0">
            <w:pPr>
              <w:spacing w:after="0" w:line="240" w:lineRule="auto"/>
            </w:pPr>
          </w:p>
        </w:tc>
      </w:tr>
      <w:tr w:rsidR="004B563A" w14:paraId="40B60DBE" w14:textId="77777777" w:rsidTr="00D043C0">
        <w:trPr>
          <w:trHeight w:val="487"/>
          <w:jc w:val="center"/>
        </w:trPr>
        <w:tc>
          <w:tcPr>
            <w:tcW w:w="6957" w:type="dxa"/>
            <w:tcBorders>
              <w:bottom w:val="single" w:sz="4" w:space="0" w:color="auto"/>
            </w:tcBorders>
          </w:tcPr>
          <w:p w14:paraId="6F6E4B2E" w14:textId="77777777" w:rsidR="004B563A" w:rsidRPr="004B563A" w:rsidRDefault="004B563A" w:rsidP="00ED5C20">
            <w:pPr>
              <w:spacing w:after="0" w:line="240" w:lineRule="auto"/>
              <w:jc w:val="both"/>
            </w:pPr>
            <w:r w:rsidRPr="004B563A">
              <w:lastRenderedPageBreak/>
              <w:t xml:space="preserve">Steering Committee </w:t>
            </w:r>
            <w:r w:rsidR="00F5111F">
              <w:t>(challenges, meetings held, accomplishments)</w:t>
            </w:r>
          </w:p>
        </w:tc>
        <w:tc>
          <w:tcPr>
            <w:tcW w:w="9657" w:type="dxa"/>
          </w:tcPr>
          <w:p w14:paraId="754705CA" w14:textId="77777777" w:rsidR="004B563A" w:rsidRDefault="004B563A" w:rsidP="00D043C0">
            <w:pPr>
              <w:spacing w:after="0" w:line="240" w:lineRule="auto"/>
            </w:pPr>
          </w:p>
        </w:tc>
      </w:tr>
      <w:tr w:rsidR="004B563A" w14:paraId="6A1C4E7E" w14:textId="77777777" w:rsidTr="00D043C0">
        <w:trPr>
          <w:trHeight w:val="390"/>
          <w:jc w:val="center"/>
        </w:trPr>
        <w:tc>
          <w:tcPr>
            <w:tcW w:w="6957" w:type="dxa"/>
            <w:tcBorders>
              <w:bottom w:val="single" w:sz="4" w:space="0" w:color="auto"/>
            </w:tcBorders>
          </w:tcPr>
          <w:p w14:paraId="233A1980" w14:textId="77777777" w:rsidR="004B563A" w:rsidRPr="004B563A" w:rsidRDefault="004B563A" w:rsidP="004B563A">
            <w:pPr>
              <w:spacing w:after="0" w:line="240" w:lineRule="auto"/>
            </w:pPr>
            <w:r w:rsidRPr="004B563A">
              <w:t xml:space="preserve">Feeder School Services </w:t>
            </w:r>
            <w:r w:rsidR="00F5111F">
              <w:t>(specific services offered and impact)</w:t>
            </w:r>
          </w:p>
        </w:tc>
        <w:tc>
          <w:tcPr>
            <w:tcW w:w="9657" w:type="dxa"/>
          </w:tcPr>
          <w:p w14:paraId="06F1176C" w14:textId="77777777" w:rsidR="004B563A" w:rsidRDefault="004B563A" w:rsidP="00D043C0">
            <w:pPr>
              <w:spacing w:after="0" w:line="240" w:lineRule="auto"/>
            </w:pPr>
          </w:p>
        </w:tc>
      </w:tr>
      <w:tr w:rsidR="004B563A" w14:paraId="40B8CD93" w14:textId="77777777" w:rsidTr="00D043C0">
        <w:trPr>
          <w:trHeight w:val="390"/>
          <w:jc w:val="center"/>
        </w:trPr>
        <w:tc>
          <w:tcPr>
            <w:tcW w:w="6957" w:type="dxa"/>
            <w:tcBorders>
              <w:bottom w:val="single" w:sz="4" w:space="0" w:color="auto"/>
            </w:tcBorders>
          </w:tcPr>
          <w:p w14:paraId="5AFC23D2" w14:textId="77777777" w:rsidR="004B563A" w:rsidRDefault="004B563A" w:rsidP="00D043C0">
            <w:pPr>
              <w:spacing w:after="0" w:line="240" w:lineRule="auto"/>
            </w:pPr>
            <w:r>
              <w:t>Community School Site Coordinator</w:t>
            </w:r>
            <w:r w:rsidR="00F5111F">
              <w:t xml:space="preserve"> (accomplishments and challenges)</w:t>
            </w:r>
          </w:p>
        </w:tc>
        <w:tc>
          <w:tcPr>
            <w:tcW w:w="9657" w:type="dxa"/>
          </w:tcPr>
          <w:p w14:paraId="15F70649" w14:textId="77777777" w:rsidR="004B563A" w:rsidRDefault="004B563A" w:rsidP="00D043C0">
            <w:pPr>
              <w:spacing w:after="0" w:line="240" w:lineRule="auto"/>
            </w:pPr>
          </w:p>
        </w:tc>
      </w:tr>
      <w:tr w:rsidR="008A3CB6" w14:paraId="7403B61C" w14:textId="77777777" w:rsidTr="00D043C0">
        <w:trPr>
          <w:trHeight w:val="390"/>
          <w:jc w:val="center"/>
        </w:trPr>
        <w:tc>
          <w:tcPr>
            <w:tcW w:w="6957" w:type="dxa"/>
            <w:tcBorders>
              <w:bottom w:val="single" w:sz="4" w:space="0" w:color="auto"/>
            </w:tcBorders>
          </w:tcPr>
          <w:p w14:paraId="0CB35CF1" w14:textId="77777777" w:rsidR="008A3CB6" w:rsidRDefault="001D6691" w:rsidP="001356E8">
            <w:pPr>
              <w:spacing w:after="0" w:line="240" w:lineRule="auto"/>
            </w:pPr>
            <w:r>
              <w:t xml:space="preserve">Programmatic Costs </w:t>
            </w:r>
            <w:r w:rsidR="008A3CB6">
              <w:t xml:space="preserve">(accomplishments and challenges based on the approved </w:t>
            </w:r>
            <w:r>
              <w:t xml:space="preserve">activities on the </w:t>
            </w:r>
            <w:r w:rsidR="008A3CB6">
              <w:t>Attachment C school plan)</w:t>
            </w:r>
          </w:p>
          <w:p w14:paraId="5801498A" w14:textId="77777777" w:rsidR="008A3CB6" w:rsidRDefault="008A3CB6" w:rsidP="00D043C0">
            <w:pPr>
              <w:spacing w:after="0" w:line="240" w:lineRule="auto"/>
            </w:pPr>
          </w:p>
        </w:tc>
        <w:tc>
          <w:tcPr>
            <w:tcW w:w="9657" w:type="dxa"/>
          </w:tcPr>
          <w:p w14:paraId="446F119E" w14:textId="77777777" w:rsidR="008A3CB6" w:rsidRDefault="008A3CB6" w:rsidP="00D043C0">
            <w:pPr>
              <w:spacing w:after="0" w:line="240" w:lineRule="auto"/>
            </w:pPr>
          </w:p>
        </w:tc>
      </w:tr>
      <w:tr w:rsidR="008A3CB6" w14:paraId="46FA719D" w14:textId="77777777" w:rsidTr="00D043C0">
        <w:trPr>
          <w:trHeight w:val="390"/>
          <w:jc w:val="center"/>
        </w:trPr>
        <w:tc>
          <w:tcPr>
            <w:tcW w:w="6957" w:type="dxa"/>
            <w:tcBorders>
              <w:bottom w:val="single" w:sz="4" w:space="0" w:color="auto"/>
            </w:tcBorders>
          </w:tcPr>
          <w:p w14:paraId="4D6E3699" w14:textId="77777777" w:rsidR="008A3CB6" w:rsidRDefault="008A3CB6" w:rsidP="00F5111F">
            <w:pPr>
              <w:spacing w:after="0" w:line="240" w:lineRule="auto"/>
            </w:pPr>
            <w:r>
              <w:t>Capital Cost Project(s) (accomplishments and challenges</w:t>
            </w:r>
            <w:r w:rsidR="001D6691">
              <w:t xml:space="preserve"> based on the approved activities on the Attachment C school plan</w:t>
            </w:r>
            <w:r>
              <w:t>)</w:t>
            </w:r>
          </w:p>
          <w:p w14:paraId="1831711D" w14:textId="77777777" w:rsidR="001D6691" w:rsidRDefault="001D6691" w:rsidP="00F5111F">
            <w:pPr>
              <w:spacing w:after="0" w:line="240" w:lineRule="auto"/>
            </w:pPr>
          </w:p>
        </w:tc>
        <w:tc>
          <w:tcPr>
            <w:tcW w:w="9657" w:type="dxa"/>
          </w:tcPr>
          <w:p w14:paraId="3BCD1DBB" w14:textId="77777777" w:rsidR="008A3CB6" w:rsidRDefault="008A3CB6" w:rsidP="00D043C0">
            <w:pPr>
              <w:spacing w:after="0" w:line="240" w:lineRule="auto"/>
            </w:pPr>
          </w:p>
        </w:tc>
      </w:tr>
    </w:tbl>
    <w:tbl>
      <w:tblPr>
        <w:tblStyle w:val="TableGrid1"/>
        <w:tblW w:w="16614" w:type="dxa"/>
        <w:jc w:val="center"/>
        <w:tblLook w:val="04A0" w:firstRow="1" w:lastRow="0" w:firstColumn="1" w:lastColumn="0" w:noHBand="0" w:noVBand="1"/>
      </w:tblPr>
      <w:tblGrid>
        <w:gridCol w:w="1170"/>
        <w:gridCol w:w="4140"/>
        <w:gridCol w:w="900"/>
        <w:gridCol w:w="4950"/>
        <w:gridCol w:w="899"/>
        <w:gridCol w:w="4555"/>
      </w:tblGrid>
      <w:tr w:rsidR="001F2E76" w:rsidRPr="00B149C3" w14:paraId="287EECBE" w14:textId="77777777" w:rsidTr="001F2E76">
        <w:trPr>
          <w:trHeight w:val="461"/>
          <w:jc w:val="center"/>
        </w:trPr>
        <w:tc>
          <w:tcPr>
            <w:tcW w:w="1170" w:type="dxa"/>
            <w:tcBorders>
              <w:top w:val="single" w:sz="4" w:space="0" w:color="auto"/>
              <w:left w:val="single" w:sz="4" w:space="0" w:color="auto"/>
              <w:right w:val="single" w:sz="4" w:space="0" w:color="auto"/>
            </w:tcBorders>
            <w:shd w:val="clear" w:color="auto" w:fill="92D050"/>
          </w:tcPr>
          <w:p w14:paraId="10E57658" w14:textId="77777777" w:rsidR="001F2E76" w:rsidRPr="00B149C3" w:rsidRDefault="001F2E76" w:rsidP="00D043C0">
            <w:pPr>
              <w:spacing w:after="0" w:line="240" w:lineRule="auto"/>
              <w:rPr>
                <w:b/>
                <w:sz w:val="16"/>
                <w:szCs w:val="16"/>
              </w:rPr>
            </w:pPr>
            <w:r w:rsidRPr="00B149C3">
              <w:rPr>
                <w:b/>
                <w:sz w:val="16"/>
                <w:szCs w:val="16"/>
              </w:rPr>
              <w:t>Green</w:t>
            </w:r>
          </w:p>
        </w:tc>
        <w:tc>
          <w:tcPr>
            <w:tcW w:w="4140" w:type="dxa"/>
            <w:tcBorders>
              <w:top w:val="single" w:sz="4" w:space="0" w:color="auto"/>
              <w:left w:val="single" w:sz="4" w:space="0" w:color="auto"/>
              <w:right w:val="single" w:sz="4" w:space="0" w:color="auto"/>
            </w:tcBorders>
          </w:tcPr>
          <w:p w14:paraId="4DF9CD6F" w14:textId="77777777" w:rsidR="001F2E76" w:rsidRPr="00B149C3" w:rsidRDefault="001F2E76" w:rsidP="00D043C0">
            <w:pPr>
              <w:spacing w:after="0" w:line="240" w:lineRule="auto"/>
              <w:rPr>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900" w:type="dxa"/>
            <w:tcBorders>
              <w:top w:val="single" w:sz="4" w:space="0" w:color="auto"/>
              <w:left w:val="single" w:sz="4" w:space="0" w:color="auto"/>
              <w:right w:val="single" w:sz="4" w:space="0" w:color="auto"/>
            </w:tcBorders>
            <w:shd w:val="clear" w:color="auto" w:fill="FFFF00"/>
          </w:tcPr>
          <w:p w14:paraId="034AEF66" w14:textId="77777777" w:rsidR="001F2E76" w:rsidRPr="00B149C3" w:rsidRDefault="001F2E76" w:rsidP="00D043C0">
            <w:pPr>
              <w:spacing w:after="0" w:line="240" w:lineRule="auto"/>
              <w:rPr>
                <w:b/>
                <w:sz w:val="16"/>
                <w:szCs w:val="16"/>
              </w:rPr>
            </w:pPr>
            <w:r w:rsidRPr="00B149C3">
              <w:rPr>
                <w:b/>
                <w:sz w:val="16"/>
                <w:szCs w:val="16"/>
              </w:rPr>
              <w:t>Yellow</w:t>
            </w:r>
          </w:p>
        </w:tc>
        <w:tc>
          <w:tcPr>
            <w:tcW w:w="4950" w:type="dxa"/>
            <w:tcBorders>
              <w:top w:val="single" w:sz="4" w:space="0" w:color="auto"/>
              <w:left w:val="single" w:sz="4" w:space="0" w:color="auto"/>
              <w:right w:val="single" w:sz="4" w:space="0" w:color="auto"/>
            </w:tcBorders>
          </w:tcPr>
          <w:p w14:paraId="6CCEC7E3" w14:textId="77777777" w:rsidR="001F2E76" w:rsidRPr="00B149C3" w:rsidRDefault="001F2E76" w:rsidP="00D043C0">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899" w:type="dxa"/>
            <w:tcBorders>
              <w:top w:val="single" w:sz="4" w:space="0" w:color="auto"/>
              <w:left w:val="single" w:sz="4" w:space="0" w:color="auto"/>
              <w:right w:val="single" w:sz="4" w:space="0" w:color="auto"/>
            </w:tcBorders>
            <w:shd w:val="clear" w:color="auto" w:fill="FF0000"/>
          </w:tcPr>
          <w:p w14:paraId="53D73345" w14:textId="77777777" w:rsidR="001F2E76" w:rsidRPr="00B149C3" w:rsidRDefault="001F2E76" w:rsidP="00D043C0">
            <w:pPr>
              <w:spacing w:after="0" w:line="240" w:lineRule="auto"/>
              <w:rPr>
                <w:b/>
                <w:sz w:val="16"/>
                <w:szCs w:val="16"/>
              </w:rPr>
            </w:pPr>
            <w:r w:rsidRPr="00B149C3">
              <w:rPr>
                <w:b/>
                <w:sz w:val="16"/>
                <w:szCs w:val="16"/>
              </w:rPr>
              <w:t>Red</w:t>
            </w:r>
          </w:p>
        </w:tc>
        <w:tc>
          <w:tcPr>
            <w:tcW w:w="4555" w:type="dxa"/>
            <w:tcBorders>
              <w:top w:val="single" w:sz="4" w:space="0" w:color="auto"/>
              <w:left w:val="single" w:sz="4" w:space="0" w:color="auto"/>
              <w:right w:val="single" w:sz="4" w:space="0" w:color="auto"/>
            </w:tcBorders>
          </w:tcPr>
          <w:p w14:paraId="01D6CCE4" w14:textId="77777777" w:rsidR="001F2E76" w:rsidRPr="00B149C3" w:rsidRDefault="001F2E76" w:rsidP="008E0381">
            <w:pPr>
              <w:spacing w:after="0" w:line="240" w:lineRule="auto"/>
              <w:jc w:val="both"/>
              <w:rPr>
                <w:sz w:val="16"/>
                <w:szCs w:val="16"/>
              </w:rPr>
            </w:pPr>
            <w:r w:rsidRPr="00B149C3">
              <w:rPr>
                <w:sz w:val="16"/>
                <w:szCs w:val="16"/>
              </w:rPr>
              <w:t xml:space="preserve">Major barriers to implementation / outcomes / spending encountered; results are </w:t>
            </w:r>
            <w:r>
              <w:rPr>
                <w:sz w:val="16"/>
                <w:szCs w:val="16"/>
              </w:rPr>
              <w:t xml:space="preserve">at-risk of not being realized; </w:t>
            </w:r>
            <w:r w:rsidRPr="00B149C3">
              <w:rPr>
                <w:sz w:val="16"/>
                <w:szCs w:val="16"/>
              </w:rPr>
              <w:t>major strategy adjustment is required.</w:t>
            </w:r>
          </w:p>
        </w:tc>
      </w:tr>
    </w:tbl>
    <w:p w14:paraId="284D0B6B" w14:textId="77777777" w:rsidR="001F2E76" w:rsidRPr="001F2E76" w:rsidRDefault="001F2E76" w:rsidP="002E63D6">
      <w:pPr>
        <w:widowControl w:val="0"/>
        <w:spacing w:after="0" w:line="286" w:lineRule="auto"/>
        <w:rPr>
          <w:rFonts w:ascii="Franklin Gothic Medium" w:hAnsi="Franklin Gothic Medium"/>
          <w:sz w:val="28"/>
          <w:u w:val="single"/>
          <w14:ligatures w14:val="none"/>
        </w:rPr>
      </w:pPr>
    </w:p>
    <w:p w14:paraId="2EBBE2E9" w14:textId="77777777" w:rsidR="002E63D6" w:rsidRDefault="002E63D6" w:rsidP="002941E0">
      <w:pPr>
        <w:widowControl w:val="0"/>
        <w:spacing w:after="0" w:line="286" w:lineRule="auto"/>
        <w:ind w:left="-270"/>
        <w:rPr>
          <w:rFonts w:ascii="Franklin Gothic Medium" w:hAnsi="Franklin Gothic Medium"/>
          <w:sz w:val="28"/>
          <w:u w:val="single"/>
          <w14:ligatures w14:val="none"/>
        </w:rPr>
      </w:pPr>
    </w:p>
    <w:p w14:paraId="78FCD2B7" w14:textId="77777777" w:rsidR="00FE2507" w:rsidRDefault="0069733F" w:rsidP="008F4E55">
      <w:pPr>
        <w:spacing w:after="0" w:line="240" w:lineRule="auto"/>
        <w:rPr>
          <w:rFonts w:ascii="Franklin Gothic Medium" w:hAnsi="Franklin Gothic Medium"/>
          <w:i/>
          <w:color w:val="auto"/>
          <w:sz w:val="28"/>
          <w14:ligatures w14:val="none"/>
        </w:rPr>
      </w:pPr>
      <w:r w:rsidRPr="00155C9A">
        <w:rPr>
          <w:rFonts w:ascii="Franklin Gothic Medium" w:hAnsi="Franklin Gothic Medium"/>
          <w:color w:val="auto"/>
          <w:sz w:val="28"/>
          <w:u w:val="single"/>
          <w14:ligatures w14:val="none"/>
        </w:rPr>
        <w:t xml:space="preserve">Part </w:t>
      </w:r>
      <w:r w:rsidR="005707C5" w:rsidRPr="00155C9A">
        <w:rPr>
          <w:rFonts w:ascii="Franklin Gothic Medium" w:hAnsi="Franklin Gothic Medium"/>
          <w:color w:val="auto"/>
          <w:sz w:val="28"/>
          <w:u w:val="single"/>
          <w14:ligatures w14:val="none"/>
        </w:rPr>
        <w:t>V</w:t>
      </w:r>
      <w:r w:rsidR="002E63D6">
        <w:rPr>
          <w:rFonts w:ascii="Franklin Gothic Medium" w:hAnsi="Franklin Gothic Medium"/>
          <w:color w:val="auto"/>
          <w:sz w:val="28"/>
          <w:u w:val="single"/>
          <w14:ligatures w14:val="none"/>
        </w:rPr>
        <w:t>I</w:t>
      </w:r>
      <w:r w:rsidR="009B4CEC" w:rsidRPr="00155C9A">
        <w:rPr>
          <w:rFonts w:ascii="Franklin Gothic Medium" w:hAnsi="Franklin Gothic Medium"/>
          <w:color w:val="auto"/>
          <w:sz w:val="28"/>
          <w14:ligatures w14:val="none"/>
        </w:rPr>
        <w:t xml:space="preserve"> – </w:t>
      </w:r>
      <w:r w:rsidR="00325BE4" w:rsidRPr="00155C9A">
        <w:rPr>
          <w:rFonts w:ascii="Franklin Gothic Medium" w:hAnsi="Franklin Gothic Medium"/>
          <w:i/>
          <w:color w:val="auto"/>
          <w:sz w:val="28"/>
          <w14:ligatures w14:val="none"/>
        </w:rPr>
        <w:t xml:space="preserve">Budget </w:t>
      </w:r>
    </w:p>
    <w:p w14:paraId="162CC107" w14:textId="77777777" w:rsidR="00325BE4" w:rsidRPr="00FE2507" w:rsidRDefault="00FE2507" w:rsidP="008F4E55">
      <w:pPr>
        <w:spacing w:after="0" w:line="240" w:lineRule="auto"/>
        <w:rPr>
          <w:rFonts w:ascii="Franklin Gothic Medium" w:hAnsi="Franklin Gothic Medium"/>
          <w:i/>
          <w:color w:val="auto"/>
          <w:sz w:val="22"/>
          <w:szCs w:val="22"/>
          <w14:ligatures w14:val="none"/>
        </w:rPr>
      </w:pPr>
      <w:r w:rsidRPr="00007A86">
        <w:rPr>
          <w:rFonts w:ascii="Franklin Gothic Medium" w:hAnsi="Franklin Gothic Medium"/>
          <w:i/>
          <w:sz w:val="22"/>
          <w:szCs w:val="22"/>
          <w14:ligatures w14:val="none"/>
        </w:rPr>
        <w:t xml:space="preserve">(This section should </w:t>
      </w:r>
      <w:r w:rsidRPr="00075CB9">
        <w:rPr>
          <w:rFonts w:ascii="Franklin Gothic Medium" w:hAnsi="Franklin Gothic Medium"/>
          <w:i/>
          <w:sz w:val="22"/>
          <w:szCs w:val="22"/>
          <w14:ligatures w14:val="none"/>
        </w:rPr>
        <w:t>be completed</w:t>
      </w:r>
      <w:r w:rsidR="009E440A">
        <w:rPr>
          <w:rFonts w:ascii="Franklin Gothic Medium" w:hAnsi="Franklin Gothic Medium"/>
          <w:i/>
          <w:color w:val="auto"/>
          <w:sz w:val="28"/>
          <w14:ligatures w14:val="none"/>
        </w:rPr>
        <w:t xml:space="preserve"> </w:t>
      </w:r>
      <w:r w:rsidR="009E440A" w:rsidRPr="00075CB9">
        <w:rPr>
          <w:rFonts w:ascii="Franklin Gothic Medium" w:hAnsi="Franklin Gothic Medium"/>
          <w:i/>
          <w:color w:val="auto"/>
          <w:sz w:val="22"/>
          <w:szCs w:val="22"/>
          <w14:ligatures w14:val="none"/>
        </w:rPr>
        <w:t>by all schools</w:t>
      </w:r>
      <w:r w:rsidR="00500A3C">
        <w:rPr>
          <w:rFonts w:ascii="Franklin Gothic Medium" w:hAnsi="Franklin Gothic Medium"/>
          <w:i/>
          <w:color w:val="auto"/>
          <w:sz w:val="22"/>
          <w:szCs w:val="22"/>
          <w14:ligatures w14:val="none"/>
        </w:rPr>
        <w:t xml:space="preserve"> </w:t>
      </w:r>
      <w:r w:rsidRPr="00FE2507">
        <w:rPr>
          <w:rFonts w:ascii="Franklin Gothic Medium" w:hAnsi="Franklin Gothic Medium"/>
          <w:i/>
          <w:color w:val="auto"/>
          <w:sz w:val="22"/>
          <w:szCs w:val="22"/>
          <w14:ligatures w14:val="none"/>
        </w:rPr>
        <w:t xml:space="preserve">funded by the Persistently Struggling Schools Grant </w:t>
      </w:r>
      <w:r w:rsidR="005D2D61">
        <w:rPr>
          <w:rFonts w:ascii="Franklin Gothic Medium" w:hAnsi="Franklin Gothic Medium"/>
          <w:i/>
          <w:color w:val="auto"/>
          <w:sz w:val="22"/>
          <w:szCs w:val="22"/>
          <w14:ligatures w14:val="none"/>
        </w:rPr>
        <w:t>(PSSG)</w:t>
      </w:r>
      <w:r w:rsidR="009E440A">
        <w:rPr>
          <w:rFonts w:ascii="Franklin Gothic Medium" w:hAnsi="Franklin Gothic Medium"/>
          <w:i/>
          <w:color w:val="auto"/>
          <w:sz w:val="22"/>
          <w:szCs w:val="22"/>
          <w14:ligatures w14:val="none"/>
        </w:rPr>
        <w:t xml:space="preserve">, </w:t>
      </w:r>
      <w:r w:rsidRPr="00FE2507">
        <w:rPr>
          <w:rFonts w:ascii="Franklin Gothic Medium" w:hAnsi="Franklin Gothic Medium"/>
          <w:i/>
          <w:color w:val="auto"/>
          <w:sz w:val="22"/>
          <w:szCs w:val="22"/>
          <w14:ligatures w14:val="none"/>
        </w:rPr>
        <w:t>the School Improvement Grant</w:t>
      </w:r>
      <w:r w:rsidR="005D2D61">
        <w:rPr>
          <w:rFonts w:ascii="Franklin Gothic Medium" w:hAnsi="Franklin Gothic Medium"/>
          <w:i/>
          <w:color w:val="auto"/>
          <w:sz w:val="22"/>
          <w:szCs w:val="22"/>
          <w14:ligatures w14:val="none"/>
        </w:rPr>
        <w:t xml:space="preserve"> (SIG)</w:t>
      </w:r>
      <w:r w:rsidR="009E440A">
        <w:rPr>
          <w:rFonts w:ascii="Franklin Gothic Medium" w:hAnsi="Franklin Gothic Medium"/>
          <w:i/>
          <w:color w:val="auto"/>
          <w:sz w:val="22"/>
          <w:szCs w:val="22"/>
          <w14:ligatures w14:val="none"/>
        </w:rPr>
        <w:t>, and the Community School</w:t>
      </w:r>
      <w:r w:rsidR="008E0381">
        <w:rPr>
          <w:rFonts w:ascii="Franklin Gothic Medium" w:hAnsi="Franklin Gothic Medium"/>
          <w:i/>
          <w:color w:val="auto"/>
          <w:sz w:val="22"/>
          <w:szCs w:val="22"/>
          <w14:ligatures w14:val="none"/>
        </w:rPr>
        <w:t>s</w:t>
      </w:r>
      <w:r w:rsidR="009E440A">
        <w:rPr>
          <w:rFonts w:ascii="Franklin Gothic Medium" w:hAnsi="Franklin Gothic Medium"/>
          <w:i/>
          <w:color w:val="auto"/>
          <w:sz w:val="22"/>
          <w:szCs w:val="22"/>
          <w14:ligatures w14:val="none"/>
        </w:rPr>
        <w:t xml:space="preserve"> Grant (CSG)</w:t>
      </w:r>
      <w:r>
        <w:rPr>
          <w:rFonts w:ascii="Franklin Gothic Medium" w:hAnsi="Franklin Gothic Medium"/>
          <w:i/>
          <w:color w:val="auto"/>
          <w:sz w:val="22"/>
          <w:szCs w:val="22"/>
          <w14:ligatures w14:val="none"/>
        </w:rPr>
        <w:t xml:space="preserve">. </w:t>
      </w:r>
      <w:r w:rsidRPr="00FE2507">
        <w:rPr>
          <w:rFonts w:ascii="Franklin Gothic Medium" w:hAnsi="Franklin Gothic Medium"/>
          <w:i/>
          <w:color w:val="auto"/>
          <w:sz w:val="22"/>
          <w:szCs w:val="22"/>
          <w14:ligatures w14:val="none"/>
        </w:rPr>
        <w:t>Add rows as needed.</w:t>
      </w:r>
      <w:r>
        <w:rPr>
          <w:rFonts w:ascii="Franklin Gothic Medium" w:hAnsi="Franklin Gothic Medium"/>
          <w:i/>
          <w:color w:val="auto"/>
          <w:sz w:val="22"/>
          <w:szCs w:val="22"/>
          <w14:ligatures w14:val="none"/>
        </w:rPr>
        <w:t>)</w:t>
      </w:r>
    </w:p>
    <w:p w14:paraId="4DF5D779" w14:textId="77777777" w:rsidR="00325BE4" w:rsidRDefault="00325BE4" w:rsidP="009B4CEC">
      <w:pPr>
        <w:spacing w:after="0" w:line="240" w:lineRule="auto"/>
        <w:ind w:left="-270"/>
        <w:rPr>
          <w:rFonts w:ascii="Franklin Gothic Medium" w:hAnsi="Franklin Gothic Medium"/>
          <w:i/>
          <w:color w:val="auto"/>
          <w:sz w:val="28"/>
          <w14:ligatures w14:val="none"/>
        </w:rPr>
      </w:pPr>
    </w:p>
    <w:p w14:paraId="6B58240E" w14:textId="77777777" w:rsidR="008E0381" w:rsidRPr="00155C9A" w:rsidRDefault="008E0381" w:rsidP="009B4CEC">
      <w:pPr>
        <w:spacing w:after="0" w:line="240" w:lineRule="auto"/>
        <w:ind w:left="-270"/>
        <w:rPr>
          <w:rFonts w:ascii="Franklin Gothic Medium" w:hAnsi="Franklin Gothic Medium"/>
          <w:i/>
          <w:color w:val="auto"/>
          <w:sz w:val="28"/>
          <w14:ligatures w14:val="none"/>
        </w:rPr>
      </w:pPr>
    </w:p>
    <w:tbl>
      <w:tblPr>
        <w:tblW w:w="16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1440"/>
        <w:gridCol w:w="12018"/>
      </w:tblGrid>
      <w:tr w:rsidR="008E0381" w:rsidRPr="00155C9A" w14:paraId="63B645C4" w14:textId="77777777" w:rsidTr="008E0381">
        <w:trPr>
          <w:jc w:val="center"/>
        </w:trPr>
        <w:tc>
          <w:tcPr>
            <w:tcW w:w="16196" w:type="dxa"/>
            <w:gridSpan w:val="3"/>
            <w:shd w:val="clear" w:color="auto" w:fill="B8CCE4" w:themeFill="accent1" w:themeFillTint="66"/>
          </w:tcPr>
          <w:p w14:paraId="2F6C2AE4" w14:textId="77777777" w:rsidR="008E0381" w:rsidRPr="008E0381" w:rsidRDefault="008E0381" w:rsidP="008A3CB6">
            <w:pPr>
              <w:autoSpaceDE w:val="0"/>
              <w:autoSpaceDN w:val="0"/>
              <w:adjustRightInd w:val="0"/>
              <w:spacing w:line="240" w:lineRule="auto"/>
              <w:rPr>
                <w:rFonts w:ascii="Franklin Gothic Book" w:hAnsi="Franklin Gothic Book" w:cs="Calibri"/>
                <w:i/>
                <w:color w:val="auto"/>
                <w:sz w:val="24"/>
                <w:szCs w:val="24"/>
                <w:u w:val="single"/>
              </w:rPr>
            </w:pPr>
            <w:r>
              <w:rPr>
                <w:rFonts w:ascii="Franklin Gothic Book" w:hAnsi="Franklin Gothic Book" w:cs="Calibri"/>
                <w:i/>
                <w:color w:val="auto"/>
                <w:sz w:val="24"/>
                <w:szCs w:val="24"/>
                <w:u w:val="single"/>
              </w:rPr>
              <w:t>Budget Analysis</w:t>
            </w:r>
          </w:p>
        </w:tc>
      </w:tr>
      <w:tr w:rsidR="008E0381" w:rsidRPr="00155C9A" w14:paraId="41E8B4E0" w14:textId="77777777" w:rsidTr="008E0381">
        <w:trPr>
          <w:jc w:val="center"/>
        </w:trPr>
        <w:tc>
          <w:tcPr>
            <w:tcW w:w="2738" w:type="dxa"/>
            <w:shd w:val="clear" w:color="auto" w:fill="E6E6E6"/>
          </w:tcPr>
          <w:p w14:paraId="629F6158" w14:textId="77777777" w:rsidR="008E0381" w:rsidRPr="00155C9A" w:rsidRDefault="008E0381" w:rsidP="00D043C0">
            <w:pPr>
              <w:autoSpaceDE w:val="0"/>
              <w:autoSpaceDN w:val="0"/>
              <w:adjustRightInd w:val="0"/>
              <w:rPr>
                <w:rFonts w:cs="Calibri"/>
                <w:color w:val="auto"/>
              </w:rPr>
            </w:pPr>
            <w:r>
              <w:rPr>
                <w:rFonts w:cs="Calibri"/>
                <w:color w:val="auto"/>
              </w:rPr>
              <w:t>Identify the grant.</w:t>
            </w:r>
          </w:p>
        </w:tc>
        <w:tc>
          <w:tcPr>
            <w:tcW w:w="1440" w:type="dxa"/>
            <w:tcBorders>
              <w:bottom w:val="single" w:sz="4" w:space="0" w:color="auto"/>
            </w:tcBorders>
            <w:shd w:val="clear" w:color="auto" w:fill="E6E6E6"/>
          </w:tcPr>
          <w:p w14:paraId="17665173" w14:textId="77777777" w:rsidR="008E0381" w:rsidRPr="00155C9A" w:rsidRDefault="008E0381" w:rsidP="00810160">
            <w:pPr>
              <w:autoSpaceDE w:val="0"/>
              <w:autoSpaceDN w:val="0"/>
              <w:adjustRightInd w:val="0"/>
              <w:rPr>
                <w:rFonts w:cs="Calibri"/>
                <w:color w:val="auto"/>
              </w:rPr>
            </w:pPr>
            <w:r w:rsidRPr="00155C9A">
              <w:rPr>
                <w:rFonts w:cs="Calibri"/>
                <w:color w:val="auto"/>
              </w:rPr>
              <w:t>Status(R/Y/G)</w:t>
            </w:r>
          </w:p>
        </w:tc>
        <w:tc>
          <w:tcPr>
            <w:tcW w:w="12018" w:type="dxa"/>
            <w:tcBorders>
              <w:bottom w:val="single" w:sz="4" w:space="0" w:color="auto"/>
            </w:tcBorders>
            <w:shd w:val="clear" w:color="auto" w:fill="E6E6E6"/>
          </w:tcPr>
          <w:p w14:paraId="4B4F7282" w14:textId="522B0D2D" w:rsidR="008E0381" w:rsidRPr="00155C9A" w:rsidRDefault="008E0381" w:rsidP="00AC7570">
            <w:pPr>
              <w:autoSpaceDE w:val="0"/>
              <w:autoSpaceDN w:val="0"/>
              <w:adjustRightInd w:val="0"/>
              <w:spacing w:line="240" w:lineRule="auto"/>
              <w:rPr>
                <w:rFonts w:cs="Calibri"/>
                <w:color w:val="auto"/>
              </w:rPr>
            </w:pPr>
            <w:r w:rsidRPr="00155C9A">
              <w:rPr>
                <w:rFonts w:cs="Calibri"/>
                <w:color w:val="auto"/>
              </w:rPr>
              <w:t>If expenditures from the approved 1</w:t>
            </w:r>
            <w:r>
              <w:rPr>
                <w:rFonts w:cs="Calibri"/>
                <w:color w:val="auto"/>
              </w:rPr>
              <w:t>7</w:t>
            </w:r>
            <w:r w:rsidRPr="00155C9A">
              <w:rPr>
                <w:rFonts w:cs="Calibri"/>
                <w:color w:val="auto"/>
              </w:rPr>
              <w:t>-1</w:t>
            </w:r>
            <w:r>
              <w:rPr>
                <w:rFonts w:cs="Calibri"/>
                <w:color w:val="auto"/>
              </w:rPr>
              <w:t>8</w:t>
            </w:r>
            <w:r w:rsidRPr="00155C9A">
              <w:rPr>
                <w:rFonts w:cs="Calibri"/>
                <w:color w:val="auto"/>
              </w:rPr>
              <w:t xml:space="preserve"> FS-10 are on target, describe their impact</w:t>
            </w:r>
            <w:r>
              <w:rPr>
                <w:rFonts w:cs="Calibri"/>
                <w:color w:val="auto"/>
              </w:rPr>
              <w:t xml:space="preserve">. If </w:t>
            </w:r>
            <w:r w:rsidRPr="00155C9A">
              <w:rPr>
                <w:rFonts w:cs="Calibri"/>
                <w:color w:val="auto"/>
              </w:rPr>
              <w:t xml:space="preserve">there </w:t>
            </w:r>
            <w:r>
              <w:rPr>
                <w:rFonts w:cs="Calibri"/>
                <w:color w:val="auto"/>
              </w:rPr>
              <w:t xml:space="preserve">are </w:t>
            </w:r>
            <w:r w:rsidRPr="00155C9A">
              <w:rPr>
                <w:rFonts w:cs="Calibri"/>
                <w:color w:val="auto"/>
              </w:rPr>
              <w:t>challenge</w:t>
            </w:r>
            <w:r>
              <w:rPr>
                <w:rFonts w:cs="Calibri"/>
                <w:color w:val="auto"/>
              </w:rPr>
              <w:t xml:space="preserve">s describe the course correction to be put in place for Quarter </w:t>
            </w:r>
            <w:r w:rsidR="00AC7570">
              <w:rPr>
                <w:rFonts w:cs="Calibri"/>
                <w:color w:val="auto"/>
              </w:rPr>
              <w:t>3</w:t>
            </w:r>
            <w:r>
              <w:rPr>
                <w:rFonts w:cs="Calibri"/>
                <w:color w:val="auto"/>
              </w:rPr>
              <w:t>.</w:t>
            </w:r>
          </w:p>
        </w:tc>
      </w:tr>
      <w:tr w:rsidR="008E0381" w:rsidRPr="002941E0" w14:paraId="065FC88C" w14:textId="77777777" w:rsidTr="008E0381">
        <w:trPr>
          <w:jc w:val="center"/>
        </w:trPr>
        <w:tc>
          <w:tcPr>
            <w:tcW w:w="2738" w:type="dxa"/>
            <w:shd w:val="clear" w:color="auto" w:fill="auto"/>
          </w:tcPr>
          <w:p w14:paraId="176FD270" w14:textId="77777777" w:rsidR="008E0381" w:rsidRPr="00500A3C" w:rsidRDefault="008E0381" w:rsidP="00D043C0">
            <w:pPr>
              <w:autoSpaceDE w:val="0"/>
              <w:autoSpaceDN w:val="0"/>
              <w:adjustRightInd w:val="0"/>
              <w:rPr>
                <w:rFonts w:cs="Calibri"/>
                <w:color w:val="auto"/>
              </w:rPr>
            </w:pPr>
            <w:r w:rsidRPr="00500A3C">
              <w:rPr>
                <w:rFonts w:cs="Calibri"/>
                <w:color w:val="auto"/>
              </w:rPr>
              <w:t xml:space="preserve">PSSG: </w:t>
            </w:r>
          </w:p>
          <w:p w14:paraId="37E8DD18" w14:textId="77777777" w:rsidR="008E0381" w:rsidRPr="00500A3C" w:rsidRDefault="008E0381" w:rsidP="00D043C0">
            <w:pPr>
              <w:autoSpaceDE w:val="0"/>
              <w:autoSpaceDN w:val="0"/>
              <w:adjustRightInd w:val="0"/>
              <w:rPr>
                <w:rFonts w:cs="Calibri"/>
                <w:color w:val="auto"/>
              </w:rPr>
            </w:pPr>
          </w:p>
        </w:tc>
        <w:tc>
          <w:tcPr>
            <w:tcW w:w="1440" w:type="dxa"/>
            <w:shd w:val="clear" w:color="auto" w:fill="auto"/>
          </w:tcPr>
          <w:p w14:paraId="7B76A35A" w14:textId="77777777" w:rsidR="008E0381" w:rsidRPr="002941E0" w:rsidRDefault="008E0381" w:rsidP="00D043C0">
            <w:pPr>
              <w:autoSpaceDE w:val="0"/>
              <w:autoSpaceDN w:val="0"/>
              <w:adjustRightInd w:val="0"/>
              <w:rPr>
                <w:rFonts w:cs="Calibri"/>
                <w:color w:val="FF0000"/>
              </w:rPr>
            </w:pPr>
          </w:p>
        </w:tc>
        <w:tc>
          <w:tcPr>
            <w:tcW w:w="12018" w:type="dxa"/>
            <w:shd w:val="clear" w:color="auto" w:fill="auto"/>
          </w:tcPr>
          <w:p w14:paraId="1165B866" w14:textId="77777777" w:rsidR="008E0381" w:rsidRPr="002941E0" w:rsidRDefault="008E0381" w:rsidP="00D043C0">
            <w:pPr>
              <w:autoSpaceDE w:val="0"/>
              <w:autoSpaceDN w:val="0"/>
              <w:adjustRightInd w:val="0"/>
              <w:rPr>
                <w:rFonts w:cs="Calibri"/>
                <w:color w:val="FF0000"/>
              </w:rPr>
            </w:pPr>
          </w:p>
        </w:tc>
      </w:tr>
      <w:tr w:rsidR="008E0381" w:rsidRPr="002941E0" w14:paraId="60ADC5E1" w14:textId="77777777" w:rsidTr="008E0381">
        <w:trPr>
          <w:jc w:val="center"/>
        </w:trPr>
        <w:tc>
          <w:tcPr>
            <w:tcW w:w="2738" w:type="dxa"/>
            <w:shd w:val="clear" w:color="auto" w:fill="auto"/>
          </w:tcPr>
          <w:p w14:paraId="239D4BC6" w14:textId="77777777" w:rsidR="008E0381" w:rsidRPr="00500A3C" w:rsidRDefault="008E0381" w:rsidP="00D043C0">
            <w:pPr>
              <w:autoSpaceDE w:val="0"/>
              <w:autoSpaceDN w:val="0"/>
              <w:adjustRightInd w:val="0"/>
              <w:rPr>
                <w:rFonts w:cs="Calibri"/>
                <w:color w:val="auto"/>
              </w:rPr>
            </w:pPr>
            <w:r w:rsidRPr="00500A3C">
              <w:rPr>
                <w:rFonts w:cs="Calibri"/>
                <w:color w:val="auto"/>
              </w:rPr>
              <w:t>SIG:</w:t>
            </w:r>
          </w:p>
          <w:p w14:paraId="6470A526" w14:textId="77777777" w:rsidR="008E0381" w:rsidRPr="00500A3C" w:rsidRDefault="008E0381" w:rsidP="00D043C0">
            <w:pPr>
              <w:autoSpaceDE w:val="0"/>
              <w:autoSpaceDN w:val="0"/>
              <w:adjustRightInd w:val="0"/>
              <w:rPr>
                <w:rFonts w:cs="Calibri"/>
                <w:color w:val="auto"/>
              </w:rPr>
            </w:pPr>
          </w:p>
        </w:tc>
        <w:tc>
          <w:tcPr>
            <w:tcW w:w="1440" w:type="dxa"/>
            <w:shd w:val="clear" w:color="auto" w:fill="auto"/>
          </w:tcPr>
          <w:p w14:paraId="507C81D0" w14:textId="77777777" w:rsidR="008E0381" w:rsidRPr="002941E0" w:rsidRDefault="008E0381" w:rsidP="00D043C0">
            <w:pPr>
              <w:autoSpaceDE w:val="0"/>
              <w:autoSpaceDN w:val="0"/>
              <w:adjustRightInd w:val="0"/>
              <w:rPr>
                <w:rFonts w:cs="Calibri"/>
                <w:color w:val="FF0000"/>
              </w:rPr>
            </w:pPr>
          </w:p>
        </w:tc>
        <w:tc>
          <w:tcPr>
            <w:tcW w:w="12018" w:type="dxa"/>
            <w:shd w:val="clear" w:color="auto" w:fill="auto"/>
          </w:tcPr>
          <w:p w14:paraId="538CEEB0" w14:textId="77777777" w:rsidR="008E0381" w:rsidRPr="002941E0" w:rsidRDefault="008E0381" w:rsidP="00D043C0">
            <w:pPr>
              <w:autoSpaceDE w:val="0"/>
              <w:autoSpaceDN w:val="0"/>
              <w:adjustRightInd w:val="0"/>
              <w:rPr>
                <w:rFonts w:cs="Calibri"/>
                <w:color w:val="FF0000"/>
              </w:rPr>
            </w:pPr>
          </w:p>
        </w:tc>
      </w:tr>
      <w:tr w:rsidR="008E0381" w:rsidRPr="002941E0" w14:paraId="5956EDC9" w14:textId="77777777" w:rsidTr="008E0381">
        <w:trPr>
          <w:jc w:val="center"/>
        </w:trPr>
        <w:tc>
          <w:tcPr>
            <w:tcW w:w="2738" w:type="dxa"/>
            <w:shd w:val="clear" w:color="auto" w:fill="auto"/>
          </w:tcPr>
          <w:p w14:paraId="058D30D1" w14:textId="77777777" w:rsidR="008E0381" w:rsidRPr="00500A3C" w:rsidRDefault="008E0381" w:rsidP="00D043C0">
            <w:pPr>
              <w:autoSpaceDE w:val="0"/>
              <w:autoSpaceDN w:val="0"/>
              <w:adjustRightInd w:val="0"/>
              <w:rPr>
                <w:rFonts w:cs="Calibri"/>
                <w:color w:val="auto"/>
              </w:rPr>
            </w:pPr>
            <w:r w:rsidRPr="00500A3C">
              <w:rPr>
                <w:rFonts w:cs="Calibri"/>
                <w:color w:val="auto"/>
              </w:rPr>
              <w:t xml:space="preserve">CSG: </w:t>
            </w:r>
          </w:p>
          <w:p w14:paraId="149680DE" w14:textId="77777777" w:rsidR="008E0381" w:rsidRPr="00500A3C" w:rsidRDefault="008E0381" w:rsidP="00D043C0">
            <w:pPr>
              <w:autoSpaceDE w:val="0"/>
              <w:autoSpaceDN w:val="0"/>
              <w:adjustRightInd w:val="0"/>
              <w:rPr>
                <w:rFonts w:cs="Calibri"/>
                <w:color w:val="auto"/>
              </w:rPr>
            </w:pPr>
          </w:p>
        </w:tc>
        <w:tc>
          <w:tcPr>
            <w:tcW w:w="1440" w:type="dxa"/>
            <w:shd w:val="clear" w:color="auto" w:fill="auto"/>
          </w:tcPr>
          <w:p w14:paraId="6CDA8E4D" w14:textId="77777777" w:rsidR="008E0381" w:rsidRPr="002941E0" w:rsidRDefault="008E0381" w:rsidP="00D043C0">
            <w:pPr>
              <w:autoSpaceDE w:val="0"/>
              <w:autoSpaceDN w:val="0"/>
              <w:adjustRightInd w:val="0"/>
              <w:rPr>
                <w:rFonts w:cs="Calibri"/>
                <w:color w:val="FF0000"/>
              </w:rPr>
            </w:pPr>
          </w:p>
        </w:tc>
        <w:tc>
          <w:tcPr>
            <w:tcW w:w="12018" w:type="dxa"/>
            <w:shd w:val="clear" w:color="auto" w:fill="auto"/>
          </w:tcPr>
          <w:p w14:paraId="17920F05" w14:textId="77777777" w:rsidR="008E0381" w:rsidRPr="002941E0" w:rsidRDefault="008E0381" w:rsidP="00D043C0">
            <w:pPr>
              <w:autoSpaceDE w:val="0"/>
              <w:autoSpaceDN w:val="0"/>
              <w:adjustRightInd w:val="0"/>
              <w:rPr>
                <w:rFonts w:cs="Calibri"/>
                <w:color w:val="FF0000"/>
              </w:rPr>
            </w:pPr>
          </w:p>
        </w:tc>
      </w:tr>
    </w:tbl>
    <w:p w14:paraId="76ED0FFB" w14:textId="77777777" w:rsidR="009E440A" w:rsidRDefault="009E440A" w:rsidP="000539FC">
      <w:pPr>
        <w:spacing w:after="0" w:line="240" w:lineRule="auto"/>
        <w:jc w:val="both"/>
        <w:rPr>
          <w:rFonts w:ascii="Franklin Gothic Medium" w:hAnsi="Franklin Gothic Medium"/>
          <w:color w:val="auto"/>
          <w:sz w:val="28"/>
          <w:u w:val="single"/>
          <w14:ligatures w14:val="none"/>
        </w:rPr>
      </w:pPr>
    </w:p>
    <w:p w14:paraId="7F8B19D3" w14:textId="77777777" w:rsidR="00B45571" w:rsidRDefault="00B45571" w:rsidP="000539FC">
      <w:pPr>
        <w:spacing w:after="0" w:line="240" w:lineRule="auto"/>
        <w:jc w:val="both"/>
        <w:rPr>
          <w:rFonts w:ascii="Franklin Gothic Medium" w:hAnsi="Franklin Gothic Medium"/>
          <w:color w:val="auto"/>
          <w:sz w:val="28"/>
          <w:u w:val="single"/>
          <w14:ligatures w14:val="none"/>
        </w:rPr>
      </w:pPr>
    </w:p>
    <w:p w14:paraId="166AA76B" w14:textId="77777777" w:rsidR="00B45571" w:rsidRDefault="00B45571" w:rsidP="000539FC">
      <w:pPr>
        <w:spacing w:after="0" w:line="240" w:lineRule="auto"/>
        <w:jc w:val="both"/>
        <w:rPr>
          <w:rFonts w:ascii="Franklin Gothic Medium" w:hAnsi="Franklin Gothic Medium"/>
          <w:color w:val="auto"/>
          <w:sz w:val="28"/>
          <w:u w:val="single"/>
          <w14:ligatures w14:val="none"/>
        </w:rPr>
      </w:pPr>
    </w:p>
    <w:p w14:paraId="14A57FC7" w14:textId="77777777" w:rsidR="009B4CEC" w:rsidRPr="00875A60" w:rsidRDefault="00325BE4" w:rsidP="000539FC">
      <w:pPr>
        <w:spacing w:after="0" w:line="240" w:lineRule="auto"/>
        <w:jc w:val="both"/>
        <w:rPr>
          <w:rFonts w:ascii="Franklin Gothic Medium" w:hAnsi="Franklin Gothic Medium"/>
          <w:color w:val="auto"/>
          <w:sz w:val="28"/>
          <w:u w:val="single"/>
          <w14:ligatures w14:val="none"/>
        </w:rPr>
      </w:pPr>
      <w:r w:rsidRPr="00875A60">
        <w:rPr>
          <w:rFonts w:ascii="Franklin Gothic Medium" w:hAnsi="Franklin Gothic Medium"/>
          <w:color w:val="auto"/>
          <w:sz w:val="28"/>
          <w:u w:val="single"/>
          <w14:ligatures w14:val="none"/>
        </w:rPr>
        <w:t>Part V</w:t>
      </w:r>
      <w:r w:rsidR="00C05DCC" w:rsidRPr="00875A60">
        <w:rPr>
          <w:rFonts w:ascii="Franklin Gothic Medium" w:hAnsi="Franklin Gothic Medium"/>
          <w:color w:val="auto"/>
          <w:sz w:val="28"/>
          <w:u w:val="single"/>
          <w14:ligatures w14:val="none"/>
        </w:rPr>
        <w:t>I</w:t>
      </w:r>
      <w:r w:rsidR="002E63D6">
        <w:rPr>
          <w:rFonts w:ascii="Franklin Gothic Medium" w:hAnsi="Franklin Gothic Medium"/>
          <w:color w:val="auto"/>
          <w:sz w:val="28"/>
          <w:u w:val="single"/>
          <w14:ligatures w14:val="none"/>
        </w:rPr>
        <w:t>I</w:t>
      </w:r>
      <w:r w:rsidRPr="00875A60">
        <w:rPr>
          <w:rFonts w:ascii="Franklin Gothic Medium" w:hAnsi="Franklin Gothic Medium"/>
          <w:i/>
          <w:color w:val="auto"/>
          <w:sz w:val="28"/>
          <w14:ligatures w14:val="none"/>
        </w:rPr>
        <w:t xml:space="preserve">:  </w:t>
      </w:r>
      <w:r w:rsidR="005707C5" w:rsidRPr="00875A60">
        <w:rPr>
          <w:rFonts w:ascii="Franklin Gothic Medium" w:hAnsi="Franklin Gothic Medium"/>
          <w:i/>
          <w:color w:val="auto"/>
          <w:sz w:val="28"/>
          <w14:ligatures w14:val="none"/>
        </w:rPr>
        <w:t>Best Practice</w:t>
      </w:r>
      <w:r w:rsidR="009B4CEC" w:rsidRPr="00875A60">
        <w:rPr>
          <w:rFonts w:ascii="Franklin Gothic Medium" w:hAnsi="Franklin Gothic Medium"/>
          <w:i/>
          <w:color w:val="auto"/>
          <w:sz w:val="28"/>
          <w14:ligatures w14:val="none"/>
        </w:rPr>
        <w:t>s</w:t>
      </w:r>
      <w:r w:rsidR="0069733F" w:rsidRPr="00875A60">
        <w:rPr>
          <w:rFonts w:ascii="Franklin Gothic Medium" w:hAnsi="Franklin Gothic Medium"/>
          <w:i/>
          <w:color w:val="auto"/>
          <w:sz w:val="28"/>
          <w14:ligatures w14:val="none"/>
        </w:rPr>
        <w:t xml:space="preserve"> </w:t>
      </w:r>
      <w:r w:rsidR="00595561" w:rsidRPr="00875A60">
        <w:rPr>
          <w:rFonts w:ascii="Franklin Gothic Medium" w:hAnsi="Franklin Gothic Medium"/>
          <w:i/>
          <w:color w:val="auto"/>
          <w:sz w:val="28"/>
          <w14:ligatures w14:val="none"/>
        </w:rPr>
        <w:t>(Optional)</w:t>
      </w:r>
    </w:p>
    <w:p w14:paraId="2C23A8D8" w14:textId="77777777" w:rsidR="009B4CEC" w:rsidRPr="00875A60" w:rsidRDefault="009B4CEC" w:rsidP="0096350C">
      <w:pPr>
        <w:spacing w:after="0" w:line="240" w:lineRule="auto"/>
        <w:rPr>
          <w:rFonts w:ascii="Franklin Gothic Medium" w:hAnsi="Franklin Gothic Medium"/>
          <w:color w:val="auto"/>
          <w14:ligatures w14:val="none"/>
        </w:rPr>
      </w:pPr>
    </w:p>
    <w:tbl>
      <w:tblPr>
        <w:tblStyle w:val="TableGrid"/>
        <w:tblW w:w="16256" w:type="dxa"/>
        <w:jc w:val="center"/>
        <w:tblLook w:val="04A0" w:firstRow="1" w:lastRow="0" w:firstColumn="1" w:lastColumn="0" w:noHBand="0" w:noVBand="1"/>
      </w:tblPr>
      <w:tblGrid>
        <w:gridCol w:w="568"/>
        <w:gridCol w:w="6689"/>
        <w:gridCol w:w="8999"/>
      </w:tblGrid>
      <w:tr w:rsidR="00875A60" w:rsidRPr="00875A60" w14:paraId="7C1EF1A3" w14:textId="77777777" w:rsidTr="00C05DCC">
        <w:trPr>
          <w:jc w:val="center"/>
        </w:trPr>
        <w:tc>
          <w:tcPr>
            <w:tcW w:w="16256" w:type="dxa"/>
            <w:gridSpan w:val="3"/>
            <w:tcBorders>
              <w:bottom w:val="single" w:sz="4" w:space="0" w:color="auto"/>
            </w:tcBorders>
            <w:shd w:val="clear" w:color="auto" w:fill="B8CCE4" w:themeFill="accent1" w:themeFillTint="66"/>
          </w:tcPr>
          <w:p w14:paraId="6F113F1B" w14:textId="77777777" w:rsidR="009B4CEC" w:rsidRPr="008E0381" w:rsidRDefault="009B4CEC" w:rsidP="00D043C0">
            <w:pPr>
              <w:spacing w:after="0" w:line="240" w:lineRule="auto"/>
              <w:rPr>
                <w:i/>
                <w:color w:val="auto"/>
                <w:u w:val="single"/>
              </w:rPr>
            </w:pPr>
            <w:r w:rsidRPr="008E0381">
              <w:rPr>
                <w:rFonts w:ascii="Franklin Gothic Medium" w:hAnsi="Franklin Gothic Medium"/>
                <w:i/>
                <w:color w:val="auto"/>
                <w:sz w:val="24"/>
                <w:szCs w:val="24"/>
                <w:u w:val="single"/>
                <w14:ligatures w14:val="none"/>
              </w:rPr>
              <w:t>Best Practices</w:t>
            </w:r>
          </w:p>
          <w:p w14:paraId="03AEEA72" w14:textId="58A55874" w:rsidR="009B4CEC" w:rsidRPr="00875A60" w:rsidRDefault="009B4CEC" w:rsidP="0065157E">
            <w:pPr>
              <w:spacing w:after="0" w:line="240" w:lineRule="auto"/>
              <w:rPr>
                <w:color w:val="auto"/>
              </w:rPr>
            </w:pPr>
            <w:r w:rsidRPr="00875A60">
              <w:rPr>
                <w:color w:val="auto"/>
              </w:rPr>
              <w:t xml:space="preserve">The New York State Education Department recognizes the importance of sharing best practices </w:t>
            </w:r>
            <w:r w:rsidR="003107DD" w:rsidRPr="00875A60">
              <w:rPr>
                <w:color w:val="auto"/>
              </w:rPr>
              <w:t xml:space="preserve">within </w:t>
            </w:r>
            <w:r w:rsidRPr="00875A60">
              <w:rPr>
                <w:color w:val="auto"/>
              </w:rPr>
              <w:t>schools and districts.  Please take this opportunity to share o</w:t>
            </w:r>
            <w:r w:rsidR="0025433D" w:rsidRPr="00875A60">
              <w:rPr>
                <w:color w:val="auto"/>
              </w:rPr>
              <w:t xml:space="preserve">ne or more </w:t>
            </w:r>
            <w:r w:rsidR="003107DD" w:rsidRPr="00875A60">
              <w:rPr>
                <w:color w:val="auto"/>
              </w:rPr>
              <w:t xml:space="preserve">best practices </w:t>
            </w:r>
            <w:r w:rsidRPr="00875A60">
              <w:rPr>
                <w:color w:val="auto"/>
              </w:rPr>
              <w:t xml:space="preserve">currently being implemented </w:t>
            </w:r>
            <w:r w:rsidR="0025433D" w:rsidRPr="00875A60">
              <w:rPr>
                <w:color w:val="auto"/>
              </w:rPr>
              <w:t>in the school</w:t>
            </w:r>
            <w:r w:rsidR="00E63FF5">
              <w:rPr>
                <w:color w:val="auto"/>
              </w:rPr>
              <w:t>.</w:t>
            </w:r>
            <w:r w:rsidR="0025433D" w:rsidRPr="00875A60">
              <w:rPr>
                <w:color w:val="auto"/>
              </w:rPr>
              <w:t xml:space="preserve">  It is the intention of the Department to </w:t>
            </w:r>
            <w:r w:rsidR="005052FA" w:rsidRPr="00875A60">
              <w:rPr>
                <w:color w:val="auto"/>
              </w:rPr>
              <w:t>share</w:t>
            </w:r>
            <w:r w:rsidR="00C74317" w:rsidRPr="00875A60">
              <w:rPr>
                <w:color w:val="auto"/>
              </w:rPr>
              <w:t xml:space="preserve"> these best practices</w:t>
            </w:r>
            <w:r w:rsidR="005052FA" w:rsidRPr="00875A60">
              <w:rPr>
                <w:color w:val="auto"/>
              </w:rPr>
              <w:t xml:space="preserve"> with schools and districts in Receivership.</w:t>
            </w:r>
            <w:r w:rsidR="00C74317" w:rsidRPr="00875A60">
              <w:rPr>
                <w:color w:val="auto"/>
              </w:rPr>
              <w:t xml:space="preserve"> </w:t>
            </w:r>
          </w:p>
          <w:p w14:paraId="6864BFCC" w14:textId="77777777" w:rsidR="0025433D" w:rsidRPr="00875A60" w:rsidRDefault="0025433D" w:rsidP="0065157E">
            <w:pPr>
              <w:spacing w:after="0" w:line="240" w:lineRule="auto"/>
              <w:rPr>
                <w:color w:val="auto"/>
                <w:sz w:val="12"/>
                <w:szCs w:val="12"/>
              </w:rPr>
            </w:pPr>
          </w:p>
        </w:tc>
      </w:tr>
      <w:tr w:rsidR="00875A60" w:rsidRPr="00875A60" w14:paraId="41C60C19" w14:textId="77777777" w:rsidTr="00C05DCC">
        <w:trPr>
          <w:jc w:val="center"/>
        </w:trPr>
        <w:tc>
          <w:tcPr>
            <w:tcW w:w="7257" w:type="dxa"/>
            <w:gridSpan w:val="2"/>
            <w:shd w:val="clear" w:color="auto" w:fill="D9D9D9" w:themeFill="background1" w:themeFillShade="D9"/>
          </w:tcPr>
          <w:p w14:paraId="4A28F612" w14:textId="77777777" w:rsidR="005052FA" w:rsidRPr="00875A60" w:rsidRDefault="005052FA" w:rsidP="00D043C0">
            <w:pPr>
              <w:spacing w:after="0" w:line="240" w:lineRule="auto"/>
              <w:rPr>
                <w:color w:val="auto"/>
              </w:rPr>
            </w:pPr>
            <w:r w:rsidRPr="00875A60">
              <w:rPr>
                <w:color w:val="auto"/>
              </w:rPr>
              <w:t>List the best practice currently being implemented in the school.</w:t>
            </w:r>
          </w:p>
        </w:tc>
        <w:tc>
          <w:tcPr>
            <w:tcW w:w="8999" w:type="dxa"/>
            <w:shd w:val="clear" w:color="auto" w:fill="D9D9D9" w:themeFill="background1" w:themeFillShade="D9"/>
          </w:tcPr>
          <w:p w14:paraId="2074F41F" w14:textId="77777777" w:rsidR="005052FA" w:rsidRPr="00875A60" w:rsidRDefault="005052FA" w:rsidP="00E63FF5">
            <w:pPr>
              <w:spacing w:after="0" w:line="240" w:lineRule="auto"/>
              <w:rPr>
                <w:color w:val="auto"/>
              </w:rPr>
            </w:pPr>
            <w:r w:rsidRPr="00875A60">
              <w:rPr>
                <w:color w:val="auto"/>
              </w:rPr>
              <w:t xml:space="preserve">Describe </w:t>
            </w:r>
            <w:r w:rsidR="00E63FF5">
              <w:rPr>
                <w:color w:val="auto"/>
              </w:rPr>
              <w:t>the significant improvements in student performance,</w:t>
            </w:r>
            <w:r w:rsidR="00E63FF5" w:rsidRPr="00875A60">
              <w:rPr>
                <w:color w:val="auto"/>
              </w:rPr>
              <w:t xml:space="preserve"> instructional practice, student/family engagement, and/or school climate</w:t>
            </w:r>
            <w:r w:rsidR="00E63FF5">
              <w:rPr>
                <w:color w:val="auto"/>
              </w:rPr>
              <w:t xml:space="preserve"> that the</w:t>
            </w:r>
            <w:r w:rsidR="00A25D3A" w:rsidRPr="00875A60">
              <w:rPr>
                <w:color w:val="auto"/>
              </w:rPr>
              <w:t xml:space="preserve"> best practice </w:t>
            </w:r>
            <w:r w:rsidR="00E63FF5">
              <w:rPr>
                <w:color w:val="auto"/>
              </w:rPr>
              <w:t>has had.</w:t>
            </w:r>
            <w:r w:rsidR="00A25D3A" w:rsidRPr="00875A60">
              <w:rPr>
                <w:color w:val="auto"/>
              </w:rPr>
              <w:t xml:space="preserve"> Discuss the analysis of </w:t>
            </w:r>
            <w:r w:rsidR="00E63FF5">
              <w:rPr>
                <w:color w:val="auto"/>
              </w:rPr>
              <w:t>data/</w:t>
            </w:r>
            <w:r w:rsidR="00A25D3A" w:rsidRPr="00875A60">
              <w:rPr>
                <w:color w:val="auto"/>
              </w:rPr>
              <w:t xml:space="preserve">evidence to determine </w:t>
            </w:r>
            <w:r w:rsidR="00E63FF5">
              <w:rPr>
                <w:color w:val="auto"/>
              </w:rPr>
              <w:t>the impact</w:t>
            </w:r>
            <w:r w:rsidR="00A25D3A" w:rsidRPr="00875A60">
              <w:rPr>
                <w:color w:val="auto"/>
              </w:rPr>
              <w:t>. D</w:t>
            </w:r>
            <w:r w:rsidR="00E63FF5">
              <w:rPr>
                <w:color w:val="auto"/>
              </w:rPr>
              <w:t xml:space="preserve">escribe the </w:t>
            </w:r>
            <w:r w:rsidR="00A25D3A" w:rsidRPr="00875A60">
              <w:rPr>
                <w:color w:val="auto"/>
              </w:rPr>
              <w:t>possibility of replication in other schools.</w:t>
            </w:r>
            <w:r w:rsidRPr="00875A60">
              <w:rPr>
                <w:color w:val="auto"/>
              </w:rPr>
              <w:t xml:space="preserve">   </w:t>
            </w:r>
          </w:p>
        </w:tc>
      </w:tr>
      <w:tr w:rsidR="00875A60" w:rsidRPr="00875A60" w14:paraId="789426A4" w14:textId="77777777" w:rsidTr="00075CB9">
        <w:trPr>
          <w:jc w:val="center"/>
        </w:trPr>
        <w:tc>
          <w:tcPr>
            <w:tcW w:w="568" w:type="dxa"/>
          </w:tcPr>
          <w:p w14:paraId="65CAF5D1" w14:textId="77777777" w:rsidR="005052FA" w:rsidRPr="00875A60" w:rsidRDefault="005052FA" w:rsidP="00D043C0">
            <w:pPr>
              <w:rPr>
                <w:color w:val="auto"/>
              </w:rPr>
            </w:pPr>
            <w:r w:rsidRPr="00875A60">
              <w:rPr>
                <w:color w:val="auto"/>
              </w:rPr>
              <w:t>1.</w:t>
            </w:r>
          </w:p>
        </w:tc>
        <w:tc>
          <w:tcPr>
            <w:tcW w:w="6689" w:type="dxa"/>
          </w:tcPr>
          <w:p w14:paraId="364551DB" w14:textId="77777777" w:rsidR="005052FA" w:rsidRPr="00875A60" w:rsidRDefault="005052FA" w:rsidP="00D043C0">
            <w:pPr>
              <w:rPr>
                <w:color w:val="auto"/>
              </w:rPr>
            </w:pPr>
          </w:p>
        </w:tc>
        <w:tc>
          <w:tcPr>
            <w:tcW w:w="8999" w:type="dxa"/>
          </w:tcPr>
          <w:p w14:paraId="1C620CDC" w14:textId="77777777" w:rsidR="005052FA" w:rsidRPr="00875A60" w:rsidRDefault="005052FA" w:rsidP="00D043C0">
            <w:pPr>
              <w:rPr>
                <w:color w:val="auto"/>
              </w:rPr>
            </w:pPr>
          </w:p>
        </w:tc>
      </w:tr>
      <w:tr w:rsidR="00875A60" w:rsidRPr="00875A60" w14:paraId="0A2D9DE3" w14:textId="77777777" w:rsidTr="00075CB9">
        <w:trPr>
          <w:jc w:val="center"/>
        </w:trPr>
        <w:tc>
          <w:tcPr>
            <w:tcW w:w="568" w:type="dxa"/>
          </w:tcPr>
          <w:p w14:paraId="669B4FCC" w14:textId="77777777" w:rsidR="005052FA" w:rsidRPr="00875A60" w:rsidRDefault="005052FA" w:rsidP="00D043C0">
            <w:pPr>
              <w:rPr>
                <w:color w:val="auto"/>
              </w:rPr>
            </w:pPr>
            <w:r w:rsidRPr="00875A60">
              <w:rPr>
                <w:color w:val="auto"/>
              </w:rPr>
              <w:t>2.</w:t>
            </w:r>
          </w:p>
        </w:tc>
        <w:tc>
          <w:tcPr>
            <w:tcW w:w="6689" w:type="dxa"/>
          </w:tcPr>
          <w:p w14:paraId="6F512670" w14:textId="77777777" w:rsidR="005052FA" w:rsidRPr="00875A60" w:rsidRDefault="005052FA" w:rsidP="00D043C0">
            <w:pPr>
              <w:rPr>
                <w:color w:val="auto"/>
              </w:rPr>
            </w:pPr>
          </w:p>
        </w:tc>
        <w:tc>
          <w:tcPr>
            <w:tcW w:w="8999" w:type="dxa"/>
          </w:tcPr>
          <w:p w14:paraId="173C9505" w14:textId="77777777" w:rsidR="005052FA" w:rsidRPr="00875A60" w:rsidRDefault="005052FA" w:rsidP="00D043C0">
            <w:pPr>
              <w:rPr>
                <w:color w:val="auto"/>
              </w:rPr>
            </w:pPr>
          </w:p>
        </w:tc>
      </w:tr>
      <w:tr w:rsidR="00875A60" w:rsidRPr="00875A60" w14:paraId="4D803C29" w14:textId="77777777" w:rsidTr="00075CB9">
        <w:trPr>
          <w:jc w:val="center"/>
        </w:trPr>
        <w:tc>
          <w:tcPr>
            <w:tcW w:w="568" w:type="dxa"/>
          </w:tcPr>
          <w:p w14:paraId="130EC25E" w14:textId="77777777" w:rsidR="005052FA" w:rsidRPr="00875A60" w:rsidRDefault="005052FA" w:rsidP="00D043C0">
            <w:pPr>
              <w:rPr>
                <w:color w:val="auto"/>
              </w:rPr>
            </w:pPr>
            <w:r w:rsidRPr="00875A60">
              <w:rPr>
                <w:color w:val="auto"/>
              </w:rPr>
              <w:t>3.</w:t>
            </w:r>
          </w:p>
        </w:tc>
        <w:tc>
          <w:tcPr>
            <w:tcW w:w="6689" w:type="dxa"/>
          </w:tcPr>
          <w:p w14:paraId="38434CC4" w14:textId="77777777" w:rsidR="005052FA" w:rsidRPr="00875A60" w:rsidRDefault="005052FA" w:rsidP="00D043C0">
            <w:pPr>
              <w:rPr>
                <w:color w:val="auto"/>
              </w:rPr>
            </w:pPr>
          </w:p>
        </w:tc>
        <w:tc>
          <w:tcPr>
            <w:tcW w:w="8999" w:type="dxa"/>
          </w:tcPr>
          <w:p w14:paraId="08E4D306" w14:textId="77777777" w:rsidR="005052FA" w:rsidRPr="00875A60" w:rsidRDefault="005052FA" w:rsidP="00D043C0">
            <w:pPr>
              <w:rPr>
                <w:color w:val="auto"/>
              </w:rPr>
            </w:pPr>
          </w:p>
        </w:tc>
      </w:tr>
    </w:tbl>
    <w:p w14:paraId="4B90C676" w14:textId="77777777" w:rsidR="009B4CEC" w:rsidRPr="002941E0" w:rsidRDefault="009B4CEC" w:rsidP="0096350C">
      <w:pPr>
        <w:spacing w:after="0" w:line="240" w:lineRule="auto"/>
        <w:rPr>
          <w:rFonts w:ascii="Franklin Gothic Medium" w:hAnsi="Franklin Gothic Medium"/>
          <w:color w:val="FF0000"/>
          <w14:ligatures w14:val="none"/>
        </w:rPr>
      </w:pPr>
    </w:p>
    <w:p w14:paraId="0C1A8758" w14:textId="77777777" w:rsidR="004B72EE" w:rsidRDefault="004B72EE" w:rsidP="000539FC">
      <w:pPr>
        <w:spacing w:after="0" w:line="240" w:lineRule="auto"/>
        <w:rPr>
          <w:rFonts w:ascii="Franklin Gothic Medium" w:hAnsi="Franklin Gothic Medium"/>
          <w:sz w:val="28"/>
          <w:u w:val="single"/>
          <w14:ligatures w14:val="none"/>
        </w:rPr>
      </w:pPr>
    </w:p>
    <w:p w14:paraId="70C6F2B6" w14:textId="77777777" w:rsidR="00B45571" w:rsidRDefault="00B45571" w:rsidP="000539FC">
      <w:pPr>
        <w:spacing w:after="0" w:line="240" w:lineRule="auto"/>
        <w:rPr>
          <w:rFonts w:ascii="Franklin Gothic Medium" w:hAnsi="Franklin Gothic Medium"/>
          <w:sz w:val="28"/>
          <w:u w:val="single"/>
          <w14:ligatures w14:val="none"/>
        </w:rPr>
      </w:pPr>
    </w:p>
    <w:p w14:paraId="1B5A35B8" w14:textId="77777777" w:rsidR="003107DD" w:rsidRDefault="002218AF" w:rsidP="000539FC">
      <w:pPr>
        <w:spacing w:after="0" w:line="240" w:lineRule="auto"/>
        <w:rPr>
          <w:rFonts w:ascii="Franklin Gothic Medium" w:hAnsi="Franklin Gothic Medium"/>
          <w:i/>
          <w:sz w:val="28"/>
          <w:u w:val="single"/>
          <w14:ligatures w14:val="none"/>
        </w:rPr>
      </w:pPr>
      <w:r>
        <w:rPr>
          <w:rFonts w:ascii="Franklin Gothic Medium" w:hAnsi="Franklin Gothic Medium"/>
          <w:sz w:val="28"/>
          <w:u w:val="single"/>
          <w14:ligatures w14:val="none"/>
        </w:rPr>
        <w:t>Part V</w:t>
      </w:r>
      <w:r w:rsidR="00843C5C">
        <w:rPr>
          <w:rFonts w:ascii="Franklin Gothic Medium" w:hAnsi="Franklin Gothic Medium"/>
          <w:sz w:val="28"/>
          <w:u w:val="single"/>
          <w14:ligatures w14:val="none"/>
        </w:rPr>
        <w:t>I</w:t>
      </w:r>
      <w:r w:rsidR="002941E0">
        <w:rPr>
          <w:rFonts w:ascii="Franklin Gothic Medium" w:hAnsi="Franklin Gothic Medium"/>
          <w:sz w:val="28"/>
          <w:u w:val="single"/>
          <w14:ligatures w14:val="none"/>
        </w:rPr>
        <w:t>I</w:t>
      </w:r>
      <w:r w:rsidR="002E63D6">
        <w:rPr>
          <w:rFonts w:ascii="Franklin Gothic Medium" w:hAnsi="Franklin Gothic Medium"/>
          <w:sz w:val="28"/>
          <w:u w:val="single"/>
          <w14:ligatures w14:val="none"/>
        </w:rPr>
        <w:t>I</w:t>
      </w:r>
      <w:r w:rsidRPr="003E6B96">
        <w:rPr>
          <w:rFonts w:ascii="Franklin Gothic Medium" w:hAnsi="Franklin Gothic Medium"/>
          <w:sz w:val="28"/>
          <w14:ligatures w14:val="none"/>
        </w:rPr>
        <w:t xml:space="preserve"> – </w:t>
      </w:r>
      <w:r w:rsidRPr="003107DD">
        <w:rPr>
          <w:rFonts w:ascii="Franklin Gothic Medium" w:hAnsi="Franklin Gothic Medium"/>
          <w:i/>
          <w:sz w:val="28"/>
          <w14:ligatures w14:val="none"/>
        </w:rPr>
        <w:t>A</w:t>
      </w:r>
      <w:r w:rsidR="003107DD" w:rsidRPr="003107DD">
        <w:rPr>
          <w:rFonts w:ascii="Franklin Gothic Medium" w:hAnsi="Franklin Gothic Medium"/>
          <w:i/>
          <w:sz w:val="28"/>
          <w14:ligatures w14:val="none"/>
        </w:rPr>
        <w:t>ssurance and A</w:t>
      </w:r>
      <w:r w:rsidRPr="003107DD">
        <w:rPr>
          <w:rFonts w:ascii="Franklin Gothic Medium" w:hAnsi="Franklin Gothic Medium"/>
          <w:i/>
          <w:sz w:val="28"/>
          <w14:ligatures w14:val="none"/>
        </w:rPr>
        <w:t>ttestation</w:t>
      </w:r>
    </w:p>
    <w:p w14:paraId="6ECB8239" w14:textId="77777777" w:rsidR="003107DD" w:rsidRDefault="003107DD" w:rsidP="003107DD">
      <w:pPr>
        <w:spacing w:after="0" w:line="240" w:lineRule="auto"/>
        <w:ind w:left="-270"/>
        <w:rPr>
          <w:sz w:val="28"/>
          <w:szCs w:val="28"/>
        </w:rPr>
      </w:pPr>
    </w:p>
    <w:p w14:paraId="104FAF42" w14:textId="77777777" w:rsidR="003107DD" w:rsidRPr="00021039" w:rsidRDefault="00E846B4" w:rsidP="001D6691">
      <w:pPr>
        <w:spacing w:after="0" w:line="240" w:lineRule="auto"/>
        <w:ind w:left="720"/>
        <w:rPr>
          <w:sz w:val="24"/>
          <w:szCs w:val="24"/>
        </w:rPr>
      </w:pPr>
      <w:r w:rsidRPr="00021039">
        <w:rPr>
          <w:sz w:val="24"/>
          <w:szCs w:val="24"/>
        </w:rPr>
        <w:t xml:space="preserve">By signing below, I </w:t>
      </w:r>
      <w:r w:rsidR="00021039">
        <w:rPr>
          <w:sz w:val="24"/>
          <w:szCs w:val="24"/>
        </w:rPr>
        <w:t>attest to the fact</w:t>
      </w:r>
      <w:r w:rsidRPr="00021039">
        <w:rPr>
          <w:sz w:val="24"/>
          <w:szCs w:val="24"/>
        </w:rPr>
        <w:t xml:space="preserve"> that the information in this quarterly report is true and accurate to </w:t>
      </w:r>
      <w:r w:rsidR="00021039" w:rsidRPr="00021039">
        <w:rPr>
          <w:sz w:val="24"/>
          <w:szCs w:val="24"/>
        </w:rPr>
        <w:t xml:space="preserve">the best of my knowledge; and that the all requirements with regard to public hearings and the Community Engagement Teams, as per CR§ 100.19 have been met. </w:t>
      </w:r>
    </w:p>
    <w:p w14:paraId="5C0335D7" w14:textId="77777777" w:rsidR="003107DD" w:rsidRDefault="003107DD" w:rsidP="003107DD">
      <w:pPr>
        <w:spacing w:after="0" w:line="240" w:lineRule="auto"/>
        <w:ind w:left="-270"/>
        <w:rPr>
          <w:sz w:val="28"/>
          <w:szCs w:val="28"/>
        </w:rPr>
      </w:pPr>
    </w:p>
    <w:p w14:paraId="02356229" w14:textId="77777777" w:rsidR="003107DD" w:rsidRPr="00021039" w:rsidRDefault="00E846B4" w:rsidP="001D6691">
      <w:pPr>
        <w:spacing w:after="0" w:line="240" w:lineRule="auto"/>
        <w:ind w:left="-270" w:firstLine="990"/>
        <w:rPr>
          <w:sz w:val="24"/>
          <w:szCs w:val="24"/>
        </w:rPr>
      </w:pPr>
      <w:r w:rsidRPr="00021039">
        <w:rPr>
          <w:sz w:val="24"/>
          <w:szCs w:val="24"/>
        </w:rPr>
        <w:t>Name of Receiver (Print): ___</w:t>
      </w:r>
      <w:r w:rsidR="00021039" w:rsidRPr="00021039">
        <w:rPr>
          <w:sz w:val="24"/>
          <w:szCs w:val="24"/>
        </w:rPr>
        <w:t>_______________________________</w:t>
      </w:r>
    </w:p>
    <w:p w14:paraId="55036555" w14:textId="77777777" w:rsidR="003107DD" w:rsidRPr="00021039" w:rsidRDefault="00E846B4" w:rsidP="001D6691">
      <w:pPr>
        <w:spacing w:after="0" w:line="240" w:lineRule="auto"/>
        <w:ind w:left="-270" w:firstLine="990"/>
        <w:rPr>
          <w:sz w:val="24"/>
          <w:szCs w:val="24"/>
        </w:rPr>
      </w:pPr>
      <w:r w:rsidRPr="00021039">
        <w:rPr>
          <w:sz w:val="24"/>
          <w:szCs w:val="24"/>
        </w:rPr>
        <w:t xml:space="preserve">Signature of Receiver: </w:t>
      </w:r>
      <w:r w:rsidRPr="00021039">
        <w:rPr>
          <w:sz w:val="24"/>
          <w:szCs w:val="24"/>
        </w:rPr>
        <w:softHyphen/>
        <w:t>_____</w:t>
      </w:r>
      <w:r w:rsidR="00021039" w:rsidRPr="00021039">
        <w:rPr>
          <w:sz w:val="24"/>
          <w:szCs w:val="24"/>
        </w:rPr>
        <w:t>_______________________________</w:t>
      </w:r>
    </w:p>
    <w:p w14:paraId="7E534EAF" w14:textId="77777777" w:rsidR="0096350C" w:rsidRPr="00021039" w:rsidRDefault="00E846B4" w:rsidP="001D6691">
      <w:pPr>
        <w:spacing w:after="0" w:line="240" w:lineRule="auto"/>
        <w:ind w:left="-270" w:firstLine="990"/>
        <w:rPr>
          <w:sz w:val="24"/>
          <w:szCs w:val="24"/>
        </w:rPr>
      </w:pPr>
      <w:r w:rsidRPr="00021039">
        <w:rPr>
          <w:sz w:val="24"/>
          <w:szCs w:val="24"/>
        </w:rPr>
        <w:t>Date: ___________________</w:t>
      </w:r>
      <w:r w:rsidR="00021039" w:rsidRPr="00021039">
        <w:rPr>
          <w:sz w:val="24"/>
          <w:szCs w:val="24"/>
        </w:rPr>
        <w:t>_______________________________</w:t>
      </w:r>
    </w:p>
    <w:p w14:paraId="5CFE9A7D" w14:textId="77777777" w:rsidR="00021039" w:rsidRDefault="00021039" w:rsidP="003107DD">
      <w:pPr>
        <w:spacing w:after="0" w:line="240" w:lineRule="auto"/>
        <w:ind w:left="-270"/>
        <w:rPr>
          <w:sz w:val="24"/>
          <w:szCs w:val="24"/>
        </w:rPr>
      </w:pPr>
    </w:p>
    <w:p w14:paraId="2E79A49F" w14:textId="77777777" w:rsidR="00021039" w:rsidRDefault="00021039" w:rsidP="00021039">
      <w:pPr>
        <w:spacing w:after="0" w:line="240" w:lineRule="auto"/>
        <w:ind w:left="-270"/>
        <w:rPr>
          <w:sz w:val="24"/>
          <w:szCs w:val="24"/>
        </w:rPr>
      </w:pPr>
    </w:p>
    <w:p w14:paraId="0BAD413B" w14:textId="77777777" w:rsidR="001D6691" w:rsidRDefault="001D6691" w:rsidP="00021039">
      <w:pPr>
        <w:spacing w:after="0" w:line="240" w:lineRule="auto"/>
        <w:ind w:left="-270"/>
        <w:rPr>
          <w:sz w:val="24"/>
          <w:szCs w:val="24"/>
        </w:rPr>
      </w:pPr>
    </w:p>
    <w:p w14:paraId="10AC2344" w14:textId="77777777" w:rsidR="00021039" w:rsidRPr="00021039" w:rsidRDefault="00021039" w:rsidP="001D6691">
      <w:pPr>
        <w:spacing w:after="0" w:line="240" w:lineRule="auto"/>
        <w:ind w:left="720"/>
        <w:rPr>
          <w:sz w:val="24"/>
          <w:szCs w:val="24"/>
        </w:rPr>
      </w:pPr>
      <w:r w:rsidRPr="00021039">
        <w:rPr>
          <w:sz w:val="24"/>
          <w:szCs w:val="24"/>
        </w:rPr>
        <w:lastRenderedPageBreak/>
        <w:t xml:space="preserve">By signing below, I </w:t>
      </w:r>
      <w:r>
        <w:rPr>
          <w:sz w:val="24"/>
          <w:szCs w:val="24"/>
        </w:rPr>
        <w:t>attest to the fact</w:t>
      </w:r>
      <w:r w:rsidRPr="00021039">
        <w:rPr>
          <w:sz w:val="24"/>
          <w:szCs w:val="24"/>
        </w:rPr>
        <w:t xml:space="preserve"> that the </w:t>
      </w:r>
      <w:r>
        <w:rPr>
          <w:sz w:val="24"/>
          <w:szCs w:val="24"/>
        </w:rPr>
        <w:t>Community Engagement Team has had the opportunity to provide input into this quarterly report</w:t>
      </w:r>
      <w:r w:rsidR="00C74300">
        <w:rPr>
          <w:sz w:val="24"/>
          <w:szCs w:val="24"/>
        </w:rPr>
        <w:t xml:space="preserve">, and </w:t>
      </w:r>
      <w:r>
        <w:rPr>
          <w:sz w:val="24"/>
          <w:szCs w:val="24"/>
        </w:rPr>
        <w:t>the opportunity to review, a</w:t>
      </w:r>
      <w:r w:rsidR="00875A60">
        <w:rPr>
          <w:sz w:val="24"/>
          <w:szCs w:val="24"/>
        </w:rPr>
        <w:t>nd update if necessary, its 2017-2018</w:t>
      </w:r>
      <w:r>
        <w:rPr>
          <w:sz w:val="24"/>
          <w:szCs w:val="24"/>
        </w:rPr>
        <w:t xml:space="preserve"> Community Engagement Team plan and membership.</w:t>
      </w:r>
      <w:r w:rsidRPr="00021039">
        <w:rPr>
          <w:sz w:val="24"/>
          <w:szCs w:val="24"/>
        </w:rPr>
        <w:t xml:space="preserve"> </w:t>
      </w:r>
    </w:p>
    <w:p w14:paraId="36D1AF56" w14:textId="77777777" w:rsidR="00021039" w:rsidRDefault="00021039" w:rsidP="003107DD">
      <w:pPr>
        <w:spacing w:after="0" w:line="240" w:lineRule="auto"/>
        <w:ind w:left="-270"/>
      </w:pPr>
    </w:p>
    <w:p w14:paraId="25404299" w14:textId="77777777" w:rsidR="00021039" w:rsidRPr="00021039" w:rsidRDefault="00021039" w:rsidP="001D6691">
      <w:pPr>
        <w:spacing w:after="0" w:line="240" w:lineRule="auto"/>
        <w:ind w:left="-270" w:firstLine="990"/>
        <w:rPr>
          <w:sz w:val="24"/>
          <w:szCs w:val="24"/>
        </w:rPr>
      </w:pPr>
      <w:r w:rsidRPr="00021039">
        <w:rPr>
          <w:sz w:val="24"/>
          <w:szCs w:val="24"/>
        </w:rPr>
        <w:t xml:space="preserve">Name of </w:t>
      </w:r>
      <w:r>
        <w:rPr>
          <w:sz w:val="24"/>
          <w:szCs w:val="24"/>
        </w:rPr>
        <w:t>CET Representative</w:t>
      </w:r>
      <w:r w:rsidRPr="00021039">
        <w:rPr>
          <w:sz w:val="24"/>
          <w:szCs w:val="24"/>
        </w:rPr>
        <w:t xml:space="preserve"> (Print): ___</w:t>
      </w:r>
      <w:r>
        <w:rPr>
          <w:sz w:val="24"/>
          <w:szCs w:val="24"/>
        </w:rPr>
        <w:t>________________________</w:t>
      </w:r>
    </w:p>
    <w:p w14:paraId="2D479E95" w14:textId="77777777" w:rsidR="00021039" w:rsidRPr="00021039" w:rsidRDefault="00021039" w:rsidP="001D6691">
      <w:pPr>
        <w:spacing w:after="0" w:line="240" w:lineRule="auto"/>
        <w:ind w:left="-270" w:firstLine="990"/>
        <w:rPr>
          <w:sz w:val="24"/>
          <w:szCs w:val="24"/>
        </w:rPr>
      </w:pPr>
      <w:r w:rsidRPr="00021039">
        <w:rPr>
          <w:sz w:val="24"/>
          <w:szCs w:val="24"/>
        </w:rPr>
        <w:t xml:space="preserve">Signature of </w:t>
      </w:r>
      <w:r>
        <w:rPr>
          <w:sz w:val="24"/>
          <w:szCs w:val="24"/>
        </w:rPr>
        <w:t>CET Representative</w:t>
      </w:r>
      <w:r w:rsidRPr="00021039">
        <w:rPr>
          <w:sz w:val="24"/>
          <w:szCs w:val="24"/>
        </w:rPr>
        <w:t xml:space="preserve">: </w:t>
      </w:r>
      <w:r w:rsidRPr="00021039">
        <w:rPr>
          <w:sz w:val="24"/>
          <w:szCs w:val="24"/>
        </w:rPr>
        <w:softHyphen/>
        <w:t>_____</w:t>
      </w:r>
      <w:r>
        <w:rPr>
          <w:sz w:val="24"/>
          <w:szCs w:val="24"/>
        </w:rPr>
        <w:t>________________________</w:t>
      </w:r>
    </w:p>
    <w:p w14:paraId="2F9B7A0B" w14:textId="77777777" w:rsidR="00021039" w:rsidRDefault="00021039" w:rsidP="001D6691">
      <w:pPr>
        <w:spacing w:after="0" w:line="240" w:lineRule="auto"/>
        <w:ind w:left="-270" w:firstLine="990"/>
        <w:rPr>
          <w:sz w:val="24"/>
          <w:szCs w:val="24"/>
        </w:rPr>
      </w:pPr>
      <w:r w:rsidRPr="00021039">
        <w:rPr>
          <w:sz w:val="24"/>
          <w:szCs w:val="24"/>
        </w:rPr>
        <w:t>Date: ________________________________________________</w:t>
      </w:r>
      <w:r>
        <w:rPr>
          <w:sz w:val="24"/>
          <w:szCs w:val="24"/>
        </w:rPr>
        <w:t>__</w:t>
      </w:r>
      <w:r w:rsidRPr="00021039">
        <w:rPr>
          <w:sz w:val="24"/>
          <w:szCs w:val="24"/>
        </w:rPr>
        <w:t>__</w:t>
      </w:r>
    </w:p>
    <w:sectPr w:rsidR="00021039" w:rsidSect="004E4513">
      <w:headerReference w:type="default" r:id="rId9"/>
      <w:footerReference w:type="default" r:id="rId10"/>
      <w:headerReference w:type="first" r:id="rId11"/>
      <w:pgSz w:w="20160" w:h="12240" w:orient="landscape"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49DAF" w14:textId="77777777" w:rsidR="00457571" w:rsidRDefault="00457571" w:rsidP="00594D64">
      <w:pPr>
        <w:spacing w:after="0" w:line="240" w:lineRule="auto"/>
      </w:pPr>
      <w:r>
        <w:separator/>
      </w:r>
    </w:p>
  </w:endnote>
  <w:endnote w:type="continuationSeparator" w:id="0">
    <w:p w14:paraId="2467AD43" w14:textId="77777777" w:rsidR="00457571" w:rsidRDefault="00457571" w:rsidP="005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695513"/>
      <w:docPartObj>
        <w:docPartGallery w:val="Page Numbers (Bottom of Page)"/>
        <w:docPartUnique/>
      </w:docPartObj>
    </w:sdtPr>
    <w:sdtEndPr>
      <w:rPr>
        <w:color w:val="808080" w:themeColor="background1" w:themeShade="80"/>
        <w:spacing w:val="60"/>
      </w:rPr>
    </w:sdtEndPr>
    <w:sdtContent>
      <w:p w14:paraId="4F9D1FE8" w14:textId="01F5C819" w:rsidR="00D043C0" w:rsidRDefault="00D043C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22FB8">
          <w:rPr>
            <w:noProof/>
          </w:rPr>
          <w:t>2</w:t>
        </w:r>
        <w:r>
          <w:rPr>
            <w:noProof/>
          </w:rPr>
          <w:fldChar w:fldCharType="end"/>
        </w:r>
        <w:r>
          <w:t xml:space="preserve"> | </w:t>
        </w:r>
        <w:r>
          <w:rPr>
            <w:color w:val="808080" w:themeColor="background1" w:themeShade="80"/>
            <w:spacing w:val="60"/>
          </w:rPr>
          <w:t>Page</w:t>
        </w:r>
      </w:p>
    </w:sdtContent>
  </w:sdt>
  <w:p w14:paraId="59DDD462" w14:textId="77777777" w:rsidR="00D043C0" w:rsidRDefault="00D04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02EE7" w14:textId="77777777" w:rsidR="00457571" w:rsidRDefault="00457571" w:rsidP="00594D64">
      <w:pPr>
        <w:spacing w:after="0" w:line="240" w:lineRule="auto"/>
      </w:pPr>
      <w:r>
        <w:separator/>
      </w:r>
    </w:p>
  </w:footnote>
  <w:footnote w:type="continuationSeparator" w:id="0">
    <w:p w14:paraId="6ECA87B2" w14:textId="77777777" w:rsidR="00457571" w:rsidRDefault="00457571" w:rsidP="005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656E7" w14:textId="77777777" w:rsidR="00D043C0" w:rsidRPr="00452850" w:rsidRDefault="00D043C0" w:rsidP="002D7C33">
    <w:pPr>
      <w:pStyle w:val="Header"/>
      <w:ind w:right="990"/>
      <w:jc w:val="right"/>
      <w:rPr>
        <w:sz w:val="18"/>
        <w:szCs w:val="18"/>
        <w:u w:val="single"/>
      </w:rPr>
    </w:pPr>
    <w:r w:rsidRPr="00452850">
      <w:rPr>
        <w:rFonts w:ascii="Times New Roman" w:hAnsi="Times New Roman"/>
        <w:noProof/>
        <w:color w:val="auto"/>
        <w:kern w:val="0"/>
        <w:sz w:val="18"/>
        <w:szCs w:val="18"/>
        <w14:ligatures w14:val="none"/>
        <w14:cntxtAlts w14:val="0"/>
      </w:rPr>
      <w:drawing>
        <wp:anchor distT="0" distB="0" distL="114300" distR="114300" simplePos="0" relativeHeight="251657216" behindDoc="0" locked="0" layoutInCell="0" allowOverlap="1" wp14:anchorId="5FB36105" wp14:editId="7F9DE749">
          <wp:simplePos x="0" y="0"/>
          <wp:positionH relativeFrom="page">
            <wp:posOffset>7193364</wp:posOffset>
          </wp:positionH>
          <wp:positionV relativeFrom="page">
            <wp:posOffset>165782</wp:posOffset>
          </wp:positionV>
          <wp:extent cx="733425" cy="751840"/>
          <wp:effectExtent l="0" t="0" r="9525" b="0"/>
          <wp:wrapNone/>
          <wp:docPr id="6" name="Picture 6"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51840"/>
                  </a:xfrm>
                  <a:prstGeom prst="rect">
                    <a:avLst/>
                  </a:prstGeom>
                  <a:noFill/>
                </pic:spPr>
              </pic:pic>
            </a:graphicData>
          </a:graphic>
          <wp14:sizeRelH relativeFrom="page">
            <wp14:pctWidth>0</wp14:pctWidth>
          </wp14:sizeRelH>
          <wp14:sizeRelV relativeFrom="page">
            <wp14:pctHeight>0</wp14:pctHeight>
          </wp14:sizeRelV>
        </wp:anchor>
      </w:drawing>
    </w:r>
    <w:r w:rsidRPr="00452850">
      <w:rPr>
        <w:sz w:val="18"/>
        <w:szCs w:val="18"/>
        <w:u w:val="single"/>
      </w:rPr>
      <w:t xml:space="preserve"> Receivership</w:t>
    </w:r>
    <w:r>
      <w:rPr>
        <w:sz w:val="18"/>
        <w:szCs w:val="18"/>
        <w:u w:val="single"/>
      </w:rPr>
      <w:t xml:space="preserve"> Quarterly Report and Continuation Plan –</w:t>
    </w:r>
    <w:r w:rsidR="000472F1">
      <w:rPr>
        <w:sz w:val="18"/>
        <w:szCs w:val="18"/>
        <w:u w:val="single"/>
      </w:rPr>
      <w:t>1</w:t>
    </w:r>
    <w:r w:rsidR="000472F1" w:rsidRPr="000472F1">
      <w:rPr>
        <w:sz w:val="18"/>
        <w:szCs w:val="18"/>
        <w:u w:val="single"/>
        <w:vertAlign w:val="superscript"/>
      </w:rPr>
      <w:t>ST</w:t>
    </w:r>
    <w:r w:rsidR="00EA3A58">
      <w:rPr>
        <w:sz w:val="18"/>
        <w:szCs w:val="18"/>
        <w:u w:val="single"/>
      </w:rPr>
      <w:t xml:space="preserve"> </w:t>
    </w:r>
    <w:r w:rsidRPr="00452850">
      <w:rPr>
        <w:sz w:val="18"/>
        <w:szCs w:val="18"/>
        <w:u w:val="single"/>
      </w:rPr>
      <w:t>Quarter</w:t>
    </w:r>
  </w:p>
  <w:p w14:paraId="33B092B1" w14:textId="77777777" w:rsidR="00D043C0" w:rsidRPr="00452850" w:rsidRDefault="00E04433" w:rsidP="002D7C33">
    <w:pPr>
      <w:pStyle w:val="Header"/>
      <w:ind w:right="990"/>
      <w:jc w:val="right"/>
      <w:rPr>
        <w:sz w:val="18"/>
        <w:szCs w:val="18"/>
      </w:rPr>
    </w:pPr>
    <w:r>
      <w:rPr>
        <w:sz w:val="18"/>
        <w:szCs w:val="18"/>
      </w:rPr>
      <w:t>October 1</w:t>
    </w:r>
    <w:r w:rsidR="00C625C5">
      <w:rPr>
        <w:sz w:val="18"/>
        <w:szCs w:val="18"/>
      </w:rPr>
      <w:t>6</w:t>
    </w:r>
    <w:r w:rsidR="00D043C0">
      <w:rPr>
        <w:sz w:val="18"/>
        <w:szCs w:val="18"/>
      </w:rPr>
      <w:t>, 2017-</w:t>
    </w:r>
    <w:r>
      <w:rPr>
        <w:sz w:val="18"/>
        <w:szCs w:val="18"/>
      </w:rPr>
      <w:t>January 12</w:t>
    </w:r>
    <w:r w:rsidR="00D043C0">
      <w:rPr>
        <w:sz w:val="18"/>
        <w:szCs w:val="18"/>
      </w:rPr>
      <w:t>, 201</w:t>
    </w:r>
    <w:r>
      <w:rPr>
        <w:sz w:val="18"/>
        <w:szCs w:val="18"/>
      </w:rPr>
      <w:t>8</w:t>
    </w:r>
  </w:p>
  <w:p w14:paraId="17F861AD" w14:textId="77777777" w:rsidR="00D043C0" w:rsidRPr="00452850" w:rsidRDefault="00D043C0" w:rsidP="00452850">
    <w:pPr>
      <w:pStyle w:val="Header"/>
      <w:ind w:right="990"/>
      <w:jc w:val="right"/>
      <w:rPr>
        <w:i/>
        <w:sz w:val="18"/>
        <w:szCs w:val="18"/>
      </w:rPr>
    </w:pPr>
    <w:r>
      <w:rPr>
        <w:i/>
        <w:sz w:val="18"/>
        <w:szCs w:val="18"/>
      </w:rPr>
      <w:t>(As required under Section 211(f) of NYS Ed. Law)</w:t>
    </w:r>
  </w:p>
  <w:p w14:paraId="2EC7E75D" w14:textId="77777777" w:rsidR="00D043C0" w:rsidRDefault="00D04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DFCE" w14:textId="5EF92FA8" w:rsidR="00AC7570" w:rsidRDefault="00AC7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E2244"/>
    <w:multiLevelType w:val="hybridMultilevel"/>
    <w:tmpl w:val="618E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D21E4"/>
    <w:multiLevelType w:val="hybridMultilevel"/>
    <w:tmpl w:val="4E66F03A"/>
    <w:lvl w:ilvl="0" w:tplc="59F43C7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84C66"/>
    <w:multiLevelType w:val="hybridMultilevel"/>
    <w:tmpl w:val="5A50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23B8C"/>
    <w:multiLevelType w:val="hybridMultilevel"/>
    <w:tmpl w:val="488A340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7F7"/>
    <w:rsid w:val="0000049C"/>
    <w:rsid w:val="00007A86"/>
    <w:rsid w:val="00021039"/>
    <w:rsid w:val="00022FB8"/>
    <w:rsid w:val="000472F1"/>
    <w:rsid w:val="00050F1F"/>
    <w:rsid w:val="000539FC"/>
    <w:rsid w:val="00056A91"/>
    <w:rsid w:val="000624CE"/>
    <w:rsid w:val="00065BF4"/>
    <w:rsid w:val="00075CB9"/>
    <w:rsid w:val="00080C81"/>
    <w:rsid w:val="00086C90"/>
    <w:rsid w:val="000876CF"/>
    <w:rsid w:val="000A51EF"/>
    <w:rsid w:val="000B45C0"/>
    <w:rsid w:val="000D0756"/>
    <w:rsid w:val="000D353C"/>
    <w:rsid w:val="000E1C25"/>
    <w:rsid w:val="0011050B"/>
    <w:rsid w:val="00155C9A"/>
    <w:rsid w:val="0017090A"/>
    <w:rsid w:val="001A0FD8"/>
    <w:rsid w:val="001B563A"/>
    <w:rsid w:val="001C2609"/>
    <w:rsid w:val="001D2E51"/>
    <w:rsid w:val="001D3D59"/>
    <w:rsid w:val="001D6348"/>
    <w:rsid w:val="001D6691"/>
    <w:rsid w:val="001D6C35"/>
    <w:rsid w:val="001E7720"/>
    <w:rsid w:val="001F2E76"/>
    <w:rsid w:val="002069D7"/>
    <w:rsid w:val="00212233"/>
    <w:rsid w:val="002123B1"/>
    <w:rsid w:val="002137F7"/>
    <w:rsid w:val="00217CC7"/>
    <w:rsid w:val="002218AF"/>
    <w:rsid w:val="0022328C"/>
    <w:rsid w:val="00224DD8"/>
    <w:rsid w:val="0023382D"/>
    <w:rsid w:val="00236F0F"/>
    <w:rsid w:val="0023727D"/>
    <w:rsid w:val="002436BB"/>
    <w:rsid w:val="0024495E"/>
    <w:rsid w:val="002451E9"/>
    <w:rsid w:val="0024585B"/>
    <w:rsid w:val="0025433D"/>
    <w:rsid w:val="0026464D"/>
    <w:rsid w:val="00270797"/>
    <w:rsid w:val="00285D90"/>
    <w:rsid w:val="00291FDF"/>
    <w:rsid w:val="002937CC"/>
    <w:rsid w:val="002941E0"/>
    <w:rsid w:val="0029567D"/>
    <w:rsid w:val="00296683"/>
    <w:rsid w:val="002A1CEC"/>
    <w:rsid w:val="002A2DDC"/>
    <w:rsid w:val="002A6725"/>
    <w:rsid w:val="002B133B"/>
    <w:rsid w:val="002B3390"/>
    <w:rsid w:val="002C6FF6"/>
    <w:rsid w:val="002D0ACF"/>
    <w:rsid w:val="002D63B4"/>
    <w:rsid w:val="002D7C33"/>
    <w:rsid w:val="002E101F"/>
    <w:rsid w:val="002E5149"/>
    <w:rsid w:val="002E57EF"/>
    <w:rsid w:val="002E63D6"/>
    <w:rsid w:val="003107DD"/>
    <w:rsid w:val="00320A39"/>
    <w:rsid w:val="00323D38"/>
    <w:rsid w:val="00325BE4"/>
    <w:rsid w:val="003313BA"/>
    <w:rsid w:val="00334774"/>
    <w:rsid w:val="003553EE"/>
    <w:rsid w:val="003609E6"/>
    <w:rsid w:val="00371896"/>
    <w:rsid w:val="003769A8"/>
    <w:rsid w:val="003A7B32"/>
    <w:rsid w:val="003B70EB"/>
    <w:rsid w:val="003C3241"/>
    <w:rsid w:val="003D70A2"/>
    <w:rsid w:val="003E2F19"/>
    <w:rsid w:val="003E6B96"/>
    <w:rsid w:val="003F0292"/>
    <w:rsid w:val="003F1630"/>
    <w:rsid w:val="003F1636"/>
    <w:rsid w:val="003F33DF"/>
    <w:rsid w:val="003F5BC2"/>
    <w:rsid w:val="003F6754"/>
    <w:rsid w:val="00415187"/>
    <w:rsid w:val="00422767"/>
    <w:rsid w:val="0044028F"/>
    <w:rsid w:val="00444793"/>
    <w:rsid w:val="004505DE"/>
    <w:rsid w:val="00452850"/>
    <w:rsid w:val="00456C49"/>
    <w:rsid w:val="00457571"/>
    <w:rsid w:val="00490F5B"/>
    <w:rsid w:val="0049462A"/>
    <w:rsid w:val="004A7D76"/>
    <w:rsid w:val="004B563A"/>
    <w:rsid w:val="004B71BE"/>
    <w:rsid w:val="004B72EE"/>
    <w:rsid w:val="004D32BD"/>
    <w:rsid w:val="004E203D"/>
    <w:rsid w:val="004E4513"/>
    <w:rsid w:val="004F1699"/>
    <w:rsid w:val="004F49D6"/>
    <w:rsid w:val="00500A3C"/>
    <w:rsid w:val="005052FA"/>
    <w:rsid w:val="0050674C"/>
    <w:rsid w:val="005079E4"/>
    <w:rsid w:val="00507D2A"/>
    <w:rsid w:val="0051106D"/>
    <w:rsid w:val="00511AD4"/>
    <w:rsid w:val="00515724"/>
    <w:rsid w:val="00524F63"/>
    <w:rsid w:val="00525188"/>
    <w:rsid w:val="00525B93"/>
    <w:rsid w:val="00527DFC"/>
    <w:rsid w:val="005305AD"/>
    <w:rsid w:val="00534115"/>
    <w:rsid w:val="005359A5"/>
    <w:rsid w:val="005362E5"/>
    <w:rsid w:val="005365D8"/>
    <w:rsid w:val="00537E82"/>
    <w:rsid w:val="00546FD9"/>
    <w:rsid w:val="005516A2"/>
    <w:rsid w:val="005537F0"/>
    <w:rsid w:val="0055545E"/>
    <w:rsid w:val="005707C5"/>
    <w:rsid w:val="0057284E"/>
    <w:rsid w:val="00572A59"/>
    <w:rsid w:val="005736D1"/>
    <w:rsid w:val="005755BC"/>
    <w:rsid w:val="00580D1F"/>
    <w:rsid w:val="00587690"/>
    <w:rsid w:val="00594D64"/>
    <w:rsid w:val="00595561"/>
    <w:rsid w:val="005956FE"/>
    <w:rsid w:val="00596582"/>
    <w:rsid w:val="00597A7E"/>
    <w:rsid w:val="005A68FE"/>
    <w:rsid w:val="005B5917"/>
    <w:rsid w:val="005B70A0"/>
    <w:rsid w:val="005D2D61"/>
    <w:rsid w:val="005D5AF8"/>
    <w:rsid w:val="006014EB"/>
    <w:rsid w:val="00612DBC"/>
    <w:rsid w:val="00626BE6"/>
    <w:rsid w:val="00633050"/>
    <w:rsid w:val="00633CA8"/>
    <w:rsid w:val="0063539E"/>
    <w:rsid w:val="00646DD4"/>
    <w:rsid w:val="0065157E"/>
    <w:rsid w:val="006528D4"/>
    <w:rsid w:val="00657C69"/>
    <w:rsid w:val="00675EB6"/>
    <w:rsid w:val="006764EB"/>
    <w:rsid w:val="006819C5"/>
    <w:rsid w:val="00681F98"/>
    <w:rsid w:val="00685563"/>
    <w:rsid w:val="00691997"/>
    <w:rsid w:val="00695A1E"/>
    <w:rsid w:val="0069733F"/>
    <w:rsid w:val="006B3060"/>
    <w:rsid w:val="006C420A"/>
    <w:rsid w:val="006C5EC4"/>
    <w:rsid w:val="00710D90"/>
    <w:rsid w:val="00725985"/>
    <w:rsid w:val="0072784D"/>
    <w:rsid w:val="00746A95"/>
    <w:rsid w:val="007542D2"/>
    <w:rsid w:val="00765830"/>
    <w:rsid w:val="00767635"/>
    <w:rsid w:val="0078044C"/>
    <w:rsid w:val="007823C9"/>
    <w:rsid w:val="00791463"/>
    <w:rsid w:val="007924E0"/>
    <w:rsid w:val="00797344"/>
    <w:rsid w:val="007D621F"/>
    <w:rsid w:val="007F1519"/>
    <w:rsid w:val="007F7FBE"/>
    <w:rsid w:val="00801A06"/>
    <w:rsid w:val="00805946"/>
    <w:rsid w:val="00810160"/>
    <w:rsid w:val="00815CFE"/>
    <w:rsid w:val="008161F2"/>
    <w:rsid w:val="00816A76"/>
    <w:rsid w:val="00821F50"/>
    <w:rsid w:val="00827A50"/>
    <w:rsid w:val="008312DC"/>
    <w:rsid w:val="00843C5C"/>
    <w:rsid w:val="00846865"/>
    <w:rsid w:val="008513D4"/>
    <w:rsid w:val="008600E7"/>
    <w:rsid w:val="008614E8"/>
    <w:rsid w:val="0086519D"/>
    <w:rsid w:val="00875A60"/>
    <w:rsid w:val="008A16DA"/>
    <w:rsid w:val="008A3CB6"/>
    <w:rsid w:val="008A7B64"/>
    <w:rsid w:val="008B3978"/>
    <w:rsid w:val="008E0381"/>
    <w:rsid w:val="008F366F"/>
    <w:rsid w:val="008F4E55"/>
    <w:rsid w:val="008F569C"/>
    <w:rsid w:val="009111DD"/>
    <w:rsid w:val="0091523E"/>
    <w:rsid w:val="00916D19"/>
    <w:rsid w:val="00931715"/>
    <w:rsid w:val="0094095D"/>
    <w:rsid w:val="00946F8A"/>
    <w:rsid w:val="00946FD6"/>
    <w:rsid w:val="00951719"/>
    <w:rsid w:val="00953379"/>
    <w:rsid w:val="0096153A"/>
    <w:rsid w:val="00961FB6"/>
    <w:rsid w:val="0096350C"/>
    <w:rsid w:val="0098287D"/>
    <w:rsid w:val="009A5666"/>
    <w:rsid w:val="009B2F3A"/>
    <w:rsid w:val="009B4CEC"/>
    <w:rsid w:val="009C26C2"/>
    <w:rsid w:val="009C6884"/>
    <w:rsid w:val="009D7FEE"/>
    <w:rsid w:val="009E03B5"/>
    <w:rsid w:val="009E4336"/>
    <w:rsid w:val="009E440A"/>
    <w:rsid w:val="00A11327"/>
    <w:rsid w:val="00A25D3A"/>
    <w:rsid w:val="00A356A5"/>
    <w:rsid w:val="00A57FC9"/>
    <w:rsid w:val="00A648CC"/>
    <w:rsid w:val="00A74D36"/>
    <w:rsid w:val="00A77033"/>
    <w:rsid w:val="00A77FDB"/>
    <w:rsid w:val="00A809AE"/>
    <w:rsid w:val="00A81703"/>
    <w:rsid w:val="00A86E6C"/>
    <w:rsid w:val="00A90F14"/>
    <w:rsid w:val="00A93728"/>
    <w:rsid w:val="00A94FE5"/>
    <w:rsid w:val="00A96F0F"/>
    <w:rsid w:val="00A972B8"/>
    <w:rsid w:val="00AA292E"/>
    <w:rsid w:val="00AB1313"/>
    <w:rsid w:val="00AC2355"/>
    <w:rsid w:val="00AC297F"/>
    <w:rsid w:val="00AC4234"/>
    <w:rsid w:val="00AC7570"/>
    <w:rsid w:val="00AD11D0"/>
    <w:rsid w:val="00AD2731"/>
    <w:rsid w:val="00AD6BA5"/>
    <w:rsid w:val="00AD791F"/>
    <w:rsid w:val="00AE4366"/>
    <w:rsid w:val="00AE52AE"/>
    <w:rsid w:val="00AF554E"/>
    <w:rsid w:val="00B149C3"/>
    <w:rsid w:val="00B154C2"/>
    <w:rsid w:val="00B30271"/>
    <w:rsid w:val="00B36F55"/>
    <w:rsid w:val="00B45571"/>
    <w:rsid w:val="00B46AF4"/>
    <w:rsid w:val="00B51368"/>
    <w:rsid w:val="00B551BA"/>
    <w:rsid w:val="00B94E5C"/>
    <w:rsid w:val="00BA383B"/>
    <w:rsid w:val="00BB4D9A"/>
    <w:rsid w:val="00BB7B6D"/>
    <w:rsid w:val="00BC14EF"/>
    <w:rsid w:val="00BC37DF"/>
    <w:rsid w:val="00BD2534"/>
    <w:rsid w:val="00BF4785"/>
    <w:rsid w:val="00C05DCC"/>
    <w:rsid w:val="00C05E4F"/>
    <w:rsid w:val="00C21A16"/>
    <w:rsid w:val="00C33073"/>
    <w:rsid w:val="00C37800"/>
    <w:rsid w:val="00C45AE1"/>
    <w:rsid w:val="00C5025A"/>
    <w:rsid w:val="00C502BE"/>
    <w:rsid w:val="00C625C5"/>
    <w:rsid w:val="00C74300"/>
    <w:rsid w:val="00C74317"/>
    <w:rsid w:val="00C75D2B"/>
    <w:rsid w:val="00C90B48"/>
    <w:rsid w:val="00CA1BA9"/>
    <w:rsid w:val="00CA5693"/>
    <w:rsid w:val="00CA56AC"/>
    <w:rsid w:val="00CA5F03"/>
    <w:rsid w:val="00CD2567"/>
    <w:rsid w:val="00CD4EDC"/>
    <w:rsid w:val="00CE0E21"/>
    <w:rsid w:val="00CE1B7B"/>
    <w:rsid w:val="00D043C0"/>
    <w:rsid w:val="00D05DE1"/>
    <w:rsid w:val="00D10280"/>
    <w:rsid w:val="00D12877"/>
    <w:rsid w:val="00D12AA9"/>
    <w:rsid w:val="00D36B9C"/>
    <w:rsid w:val="00D5635D"/>
    <w:rsid w:val="00D564F5"/>
    <w:rsid w:val="00D70AEF"/>
    <w:rsid w:val="00D73D0B"/>
    <w:rsid w:val="00D74B82"/>
    <w:rsid w:val="00D92DB5"/>
    <w:rsid w:val="00DA0FFD"/>
    <w:rsid w:val="00DA1864"/>
    <w:rsid w:val="00DA2911"/>
    <w:rsid w:val="00DA3BCA"/>
    <w:rsid w:val="00DA722A"/>
    <w:rsid w:val="00DB501D"/>
    <w:rsid w:val="00DC31A3"/>
    <w:rsid w:val="00DD188B"/>
    <w:rsid w:val="00DF663D"/>
    <w:rsid w:val="00DF7698"/>
    <w:rsid w:val="00E002E3"/>
    <w:rsid w:val="00E04433"/>
    <w:rsid w:val="00E047F2"/>
    <w:rsid w:val="00E1294E"/>
    <w:rsid w:val="00E1496F"/>
    <w:rsid w:val="00E15C68"/>
    <w:rsid w:val="00E2135C"/>
    <w:rsid w:val="00E31D54"/>
    <w:rsid w:val="00E63082"/>
    <w:rsid w:val="00E630FA"/>
    <w:rsid w:val="00E63FF5"/>
    <w:rsid w:val="00E660B2"/>
    <w:rsid w:val="00E7078F"/>
    <w:rsid w:val="00E70C5E"/>
    <w:rsid w:val="00E70CBC"/>
    <w:rsid w:val="00E76878"/>
    <w:rsid w:val="00E824B8"/>
    <w:rsid w:val="00E846B4"/>
    <w:rsid w:val="00E849B4"/>
    <w:rsid w:val="00E849FB"/>
    <w:rsid w:val="00E972CB"/>
    <w:rsid w:val="00EA3A58"/>
    <w:rsid w:val="00EA6F80"/>
    <w:rsid w:val="00EB3E57"/>
    <w:rsid w:val="00EB67BA"/>
    <w:rsid w:val="00EC1B35"/>
    <w:rsid w:val="00ED5C20"/>
    <w:rsid w:val="00EE035E"/>
    <w:rsid w:val="00EE1562"/>
    <w:rsid w:val="00EF6268"/>
    <w:rsid w:val="00F01ACC"/>
    <w:rsid w:val="00F04ED4"/>
    <w:rsid w:val="00F1441F"/>
    <w:rsid w:val="00F16406"/>
    <w:rsid w:val="00F31764"/>
    <w:rsid w:val="00F322E1"/>
    <w:rsid w:val="00F34B0F"/>
    <w:rsid w:val="00F37C03"/>
    <w:rsid w:val="00F41E18"/>
    <w:rsid w:val="00F431F7"/>
    <w:rsid w:val="00F50C95"/>
    <w:rsid w:val="00F5111F"/>
    <w:rsid w:val="00F54E05"/>
    <w:rsid w:val="00F5717E"/>
    <w:rsid w:val="00F64A64"/>
    <w:rsid w:val="00F677B1"/>
    <w:rsid w:val="00F75B93"/>
    <w:rsid w:val="00F76938"/>
    <w:rsid w:val="00F87707"/>
    <w:rsid w:val="00F92CD4"/>
    <w:rsid w:val="00FB1062"/>
    <w:rsid w:val="00FB579B"/>
    <w:rsid w:val="00FE2507"/>
    <w:rsid w:val="00FE5855"/>
    <w:rsid w:val="00FF243E"/>
    <w:rsid w:val="00FF54D0"/>
    <w:rsid w:val="00FF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460A172"/>
  <w15:docId w15:val="{BA09247B-97B8-431C-B17A-B3BAB0B9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76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D6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59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D64"/>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594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64"/>
    <w:rPr>
      <w:rFonts w:ascii="Tahoma" w:eastAsia="Times New Roman" w:hAnsi="Tahoma" w:cs="Tahoma"/>
      <w:color w:val="000000"/>
      <w:kern w:val="28"/>
      <w:sz w:val="16"/>
      <w:szCs w:val="16"/>
      <w14:ligatures w14:val="standard"/>
      <w14:cntxtAlts/>
    </w:rPr>
  </w:style>
  <w:style w:type="character" w:styleId="Hyperlink">
    <w:name w:val="Hyperlink"/>
    <w:basedOn w:val="DefaultParagraphFont"/>
    <w:unhideWhenUsed/>
    <w:rsid w:val="00E972CB"/>
    <w:rPr>
      <w:color w:val="0000FF"/>
      <w:u w:val="single"/>
    </w:rPr>
  </w:style>
  <w:style w:type="character" w:styleId="CommentReference">
    <w:name w:val="annotation reference"/>
    <w:basedOn w:val="DefaultParagraphFont"/>
    <w:uiPriority w:val="99"/>
    <w:semiHidden/>
    <w:unhideWhenUsed/>
    <w:rsid w:val="001D6348"/>
    <w:rPr>
      <w:sz w:val="16"/>
      <w:szCs w:val="16"/>
    </w:rPr>
  </w:style>
  <w:style w:type="paragraph" w:styleId="CommentText">
    <w:name w:val="annotation text"/>
    <w:basedOn w:val="Normal"/>
    <w:link w:val="CommentTextChar"/>
    <w:uiPriority w:val="99"/>
    <w:semiHidden/>
    <w:unhideWhenUsed/>
    <w:rsid w:val="001D6348"/>
    <w:pPr>
      <w:spacing w:line="240" w:lineRule="auto"/>
    </w:pPr>
  </w:style>
  <w:style w:type="character" w:customStyle="1" w:styleId="CommentTextChar">
    <w:name w:val="Comment Text Char"/>
    <w:basedOn w:val="DefaultParagraphFont"/>
    <w:link w:val="CommentText"/>
    <w:uiPriority w:val="99"/>
    <w:semiHidden/>
    <w:rsid w:val="001D6348"/>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1D6348"/>
    <w:rPr>
      <w:b/>
      <w:bCs/>
    </w:rPr>
  </w:style>
  <w:style w:type="character" w:customStyle="1" w:styleId="CommentSubjectChar">
    <w:name w:val="Comment Subject Char"/>
    <w:basedOn w:val="CommentTextChar"/>
    <w:link w:val="CommentSubject"/>
    <w:uiPriority w:val="99"/>
    <w:semiHidden/>
    <w:rsid w:val="001D6348"/>
    <w:rPr>
      <w:rFonts w:ascii="Calibri" w:eastAsia="Times New Roman" w:hAnsi="Calibri" w:cs="Times New Roman"/>
      <w:b/>
      <w:bCs/>
      <w:color w:val="000000"/>
      <w:kern w:val="28"/>
      <w:sz w:val="20"/>
      <w:szCs w:val="20"/>
      <w14:ligatures w14:val="standard"/>
      <w14:cntxtAlts/>
    </w:rPr>
  </w:style>
  <w:style w:type="paragraph" w:styleId="Revision">
    <w:name w:val="Revision"/>
    <w:hidden/>
    <w:uiPriority w:val="99"/>
    <w:semiHidden/>
    <w:rsid w:val="001D6348"/>
    <w:rPr>
      <w:rFonts w:ascii="Calibri" w:eastAsia="Times New Roman" w:hAnsi="Calibri" w:cs="Times New Roman"/>
      <w:color w:val="000000"/>
      <w:kern w:val="28"/>
      <w:sz w:val="20"/>
      <w:szCs w:val="20"/>
      <w14:ligatures w14:val="standard"/>
      <w14:cntxtAlts/>
    </w:rPr>
  </w:style>
  <w:style w:type="paragraph" w:styleId="NoSpacing">
    <w:name w:val="No Spacing"/>
    <w:uiPriority w:val="1"/>
    <w:qFormat/>
    <w:rsid w:val="000539FC"/>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78044C"/>
    <w:pPr>
      <w:ind w:left="720"/>
      <w:contextualSpacing/>
    </w:pPr>
  </w:style>
  <w:style w:type="table" w:customStyle="1" w:styleId="TableGrid1">
    <w:name w:val="Table Grid1"/>
    <w:basedOn w:val="TableNormal"/>
    <w:next w:val="TableGrid"/>
    <w:uiPriority w:val="59"/>
    <w:rsid w:val="001F2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1180">
      <w:bodyDiv w:val="1"/>
      <w:marLeft w:val="0"/>
      <w:marRight w:val="0"/>
      <w:marTop w:val="0"/>
      <w:marBottom w:val="0"/>
      <w:divBdr>
        <w:top w:val="none" w:sz="0" w:space="0" w:color="auto"/>
        <w:left w:val="none" w:sz="0" w:space="0" w:color="auto"/>
        <w:bottom w:val="none" w:sz="0" w:space="0" w:color="auto"/>
        <w:right w:val="none" w:sz="0" w:space="0" w:color="auto"/>
      </w:divBdr>
    </w:div>
    <w:div w:id="20847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SR@NYSED.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539BF-2A71-4E67-8603-8ED21EF4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LoriAnn Curtin</cp:lastModifiedBy>
  <cp:revision>2</cp:revision>
  <cp:lastPrinted>2017-03-24T15:20:00Z</cp:lastPrinted>
  <dcterms:created xsi:type="dcterms:W3CDTF">2017-12-06T17:05:00Z</dcterms:created>
  <dcterms:modified xsi:type="dcterms:W3CDTF">2017-12-06T17:05:00Z</dcterms:modified>
</cp:coreProperties>
</file>